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0159" w14:textId="05B42335" w:rsidR="008515E6" w:rsidRPr="008515E6" w:rsidRDefault="00191515" w:rsidP="008515E6">
      <w:pPr>
        <w:rPr>
          <w:b/>
          <w:bCs/>
          <w:color w:val="440056"/>
        </w:rPr>
      </w:pPr>
      <w:r>
        <w:rPr>
          <w:b/>
          <w:bCs/>
          <w:color w:val="440056"/>
        </w:rPr>
        <w:t>Training Action Plan</w:t>
      </w:r>
    </w:p>
    <w:p w14:paraId="369A35D8" w14:textId="77777777" w:rsidR="008515E6" w:rsidRDefault="008515E6" w:rsidP="008515E6">
      <w:pPr>
        <w:rPr>
          <w:bCs/>
          <w:iCs/>
          <w:color w:val="666666"/>
          <w:sz w:val="20"/>
          <w:szCs w:val="20"/>
        </w:rPr>
      </w:pPr>
    </w:p>
    <w:p w14:paraId="7F18C85C" w14:textId="325887CB" w:rsidR="00191515" w:rsidRPr="00191515" w:rsidRDefault="00191515" w:rsidP="00191515">
      <w:pPr>
        <w:rPr>
          <w:bCs/>
          <w:iCs/>
          <w:color w:val="666666"/>
          <w:sz w:val="20"/>
          <w:szCs w:val="20"/>
        </w:rPr>
      </w:pPr>
      <w:r w:rsidRPr="00191515">
        <w:rPr>
          <w:bCs/>
          <w:iCs/>
          <w:color w:val="666666"/>
          <w:sz w:val="20"/>
          <w:szCs w:val="20"/>
        </w:rPr>
        <w:t xml:space="preserve">An Action Plan integrates the knowledge, skills, </w:t>
      </w:r>
      <w:proofErr w:type="gramStart"/>
      <w:r w:rsidRPr="00191515">
        <w:rPr>
          <w:bCs/>
          <w:iCs/>
          <w:color w:val="666666"/>
          <w:sz w:val="20"/>
          <w:szCs w:val="20"/>
        </w:rPr>
        <w:t>tools</w:t>
      </w:r>
      <w:proofErr w:type="gramEnd"/>
      <w:r w:rsidRPr="00191515">
        <w:rPr>
          <w:bCs/>
          <w:iCs/>
          <w:color w:val="666666"/>
          <w:sz w:val="20"/>
          <w:szCs w:val="20"/>
        </w:rPr>
        <w:t xml:space="preserve"> and strategies gained during a training session into a prioritized plan of action designed to achieve an individual’s goals. An Action Plan is created by breaking learnings into small, achievable steps and then identifying the actions for each step, and the timeframe for completion.</w:t>
      </w:r>
    </w:p>
    <w:p w14:paraId="74CB6E66" w14:textId="3E78DED7" w:rsidR="00191515" w:rsidRPr="00191515" w:rsidRDefault="00191515" w:rsidP="00191515">
      <w:pPr>
        <w:rPr>
          <w:b/>
          <w:bCs/>
          <w:iCs/>
          <w:color w:val="666666"/>
          <w:sz w:val="20"/>
          <w:szCs w:val="20"/>
        </w:rPr>
      </w:pPr>
      <w:r w:rsidRPr="00191515">
        <w:rPr>
          <w:bCs/>
          <w:iCs/>
          <w:color w:val="666666"/>
          <w:sz w:val="20"/>
          <w:szCs w:val="20"/>
        </w:rPr>
        <mc:AlternateContent>
          <mc:Choice Requires="wps">
            <w:drawing>
              <wp:anchor distT="45720" distB="45720" distL="114300" distR="114300" simplePos="0" relativeHeight="251660288" behindDoc="0" locked="0" layoutInCell="1" allowOverlap="1" wp14:anchorId="07BC940F" wp14:editId="5EE35238">
                <wp:simplePos x="0" y="0"/>
                <wp:positionH relativeFrom="margin">
                  <wp:posOffset>0</wp:posOffset>
                </wp:positionH>
                <wp:positionV relativeFrom="paragraph">
                  <wp:posOffset>2997200</wp:posOffset>
                </wp:positionV>
                <wp:extent cx="6859905" cy="397192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3971925"/>
                        </a:xfrm>
                        <a:prstGeom prst="rect">
                          <a:avLst/>
                        </a:prstGeom>
                        <a:solidFill>
                          <a:srgbClr val="FFFFFF"/>
                        </a:solidFill>
                        <a:ln w="19050">
                          <a:solidFill>
                            <a:schemeClr val="tx1">
                              <a:lumMod val="50000"/>
                              <a:lumOff val="50000"/>
                            </a:schemeClr>
                          </a:solidFill>
                          <a:miter lim="800000"/>
                          <a:headEnd/>
                          <a:tailEnd/>
                        </a:ln>
                      </wps:spPr>
                      <wps:txbx>
                        <w:txbxContent>
                          <w:p w14:paraId="3C52B8FC" w14:textId="77777777" w:rsidR="00191515" w:rsidRPr="00191515" w:rsidRDefault="00191515" w:rsidP="00191515">
                            <w:pPr>
                              <w:spacing w:before="240" w:line="360" w:lineRule="auto"/>
                              <w:rPr>
                                <w:b/>
                                <w:iCs/>
                                <w:color w:val="666666"/>
                                <w:sz w:val="20"/>
                                <w:szCs w:val="20"/>
                              </w:rPr>
                            </w:pPr>
                            <w:r w:rsidRPr="00191515">
                              <w:rPr>
                                <w:b/>
                                <w:iCs/>
                                <w:color w:val="666666"/>
                                <w:sz w:val="20"/>
                                <w:szCs w:val="20"/>
                              </w:rPr>
                              <w:t>Action Plan Example #2</w:t>
                            </w:r>
                          </w:p>
                          <w:p w14:paraId="4C8F7D7A" w14:textId="77777777" w:rsidR="00191515" w:rsidRPr="00191515" w:rsidRDefault="00191515" w:rsidP="00191515">
                            <w:pPr>
                              <w:pStyle w:val="ListParagraph"/>
                              <w:numPr>
                                <w:ilvl w:val="0"/>
                                <w:numId w:val="11"/>
                              </w:numPr>
                              <w:spacing w:before="240" w:line="360" w:lineRule="auto"/>
                              <w:rPr>
                                <w:bCs/>
                                <w:iCs/>
                                <w:color w:val="666666"/>
                                <w:sz w:val="20"/>
                                <w:szCs w:val="20"/>
                              </w:rPr>
                            </w:pPr>
                            <w:r w:rsidRPr="00191515">
                              <w:rPr>
                                <w:bCs/>
                                <w:iCs/>
                                <w:color w:val="666666"/>
                                <w:sz w:val="20"/>
                                <w:szCs w:val="20"/>
                              </w:rPr>
                              <w:t>List two actions will you take to improve your effectiveness in setting expectations with staff.</w:t>
                            </w:r>
                          </w:p>
                          <w:p w14:paraId="37CD9AAC"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65B37ACB" w14:textId="77777777" w:rsidR="00191515" w:rsidRDefault="00191515" w:rsidP="00191515">
                            <w:pPr>
                              <w:pStyle w:val="ListParagraph"/>
                              <w:spacing w:before="240" w:line="360" w:lineRule="auto"/>
                              <w:rPr>
                                <w:bCs/>
                                <w:iCs/>
                                <w:color w:val="666666"/>
                                <w:sz w:val="20"/>
                                <w:szCs w:val="20"/>
                              </w:rPr>
                            </w:pPr>
                          </w:p>
                          <w:p w14:paraId="16E26514" w14:textId="77777777" w:rsidR="00191515" w:rsidRPr="00191515" w:rsidRDefault="00191515" w:rsidP="00191515">
                            <w:pPr>
                              <w:pStyle w:val="ListParagraph"/>
                              <w:spacing w:before="240" w:line="360" w:lineRule="auto"/>
                              <w:rPr>
                                <w:bCs/>
                                <w:iCs/>
                                <w:color w:val="666666"/>
                                <w:sz w:val="20"/>
                                <w:szCs w:val="20"/>
                              </w:rPr>
                            </w:pPr>
                          </w:p>
                          <w:p w14:paraId="317AB46F" w14:textId="77777777" w:rsidR="00191515" w:rsidRPr="00191515" w:rsidRDefault="00191515" w:rsidP="00191515">
                            <w:pPr>
                              <w:pStyle w:val="ListParagraph"/>
                              <w:numPr>
                                <w:ilvl w:val="0"/>
                                <w:numId w:val="11"/>
                              </w:numPr>
                              <w:spacing w:before="240" w:line="360" w:lineRule="auto"/>
                              <w:rPr>
                                <w:bCs/>
                                <w:iCs/>
                                <w:color w:val="666666"/>
                                <w:sz w:val="20"/>
                                <w:szCs w:val="20"/>
                              </w:rPr>
                            </w:pPr>
                            <w:r w:rsidRPr="00191515">
                              <w:rPr>
                                <w:bCs/>
                                <w:iCs/>
                                <w:color w:val="666666"/>
                                <w:sz w:val="20"/>
                                <w:szCs w:val="20"/>
                              </w:rPr>
                              <w:t>List two actions you will take to improve your effectiveness in monitoring performance through feedback and coaching.</w:t>
                            </w:r>
                          </w:p>
                          <w:p w14:paraId="4B68D560"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0FCE8F8E" w14:textId="77777777" w:rsidR="00191515" w:rsidRDefault="00191515" w:rsidP="00191515">
                            <w:pPr>
                              <w:pStyle w:val="ListParagraph"/>
                              <w:spacing w:before="240" w:line="360" w:lineRule="auto"/>
                              <w:rPr>
                                <w:bCs/>
                                <w:iCs/>
                                <w:color w:val="666666"/>
                                <w:sz w:val="20"/>
                                <w:szCs w:val="20"/>
                              </w:rPr>
                            </w:pPr>
                          </w:p>
                          <w:p w14:paraId="532B6CA0" w14:textId="77777777" w:rsidR="00191515" w:rsidRPr="00191515" w:rsidRDefault="00191515" w:rsidP="00191515">
                            <w:pPr>
                              <w:pStyle w:val="ListParagraph"/>
                              <w:spacing w:before="240" w:line="360" w:lineRule="auto"/>
                              <w:rPr>
                                <w:bCs/>
                                <w:iCs/>
                                <w:color w:val="666666"/>
                                <w:sz w:val="20"/>
                                <w:szCs w:val="20"/>
                              </w:rPr>
                            </w:pPr>
                          </w:p>
                          <w:p w14:paraId="0265FF99" w14:textId="21915F39" w:rsidR="00191515" w:rsidRDefault="00191515" w:rsidP="00191515">
                            <w:pPr>
                              <w:pStyle w:val="ListParagraph"/>
                              <w:spacing w:before="240" w:line="360" w:lineRule="auto"/>
                              <w:rPr>
                                <w:bCs/>
                                <w:iCs/>
                                <w:color w:val="666666"/>
                                <w:sz w:val="20"/>
                                <w:szCs w:val="20"/>
                              </w:rPr>
                            </w:pPr>
                            <w:r w:rsidRPr="00191515">
                              <w:rPr>
                                <w:bCs/>
                                <w:iCs/>
                                <w:color w:val="666666"/>
                                <w:sz w:val="20"/>
                                <w:szCs w:val="20"/>
                              </w:rPr>
                              <w:t>List two actions you will take to improve your effectiveness in evaluating performance and/or conducting appraisals.</w:t>
                            </w:r>
                          </w:p>
                          <w:p w14:paraId="5A4B21D6"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0F5DE9B5" w14:textId="77777777" w:rsidR="00191515" w:rsidRDefault="00191515" w:rsidP="00191515">
                            <w:pPr>
                              <w:pStyle w:val="ListParagraph"/>
                              <w:spacing w:before="240" w:line="360" w:lineRule="auto"/>
                              <w:rPr>
                                <w:bCs/>
                                <w:iCs/>
                                <w:color w:val="666666"/>
                                <w:sz w:val="20"/>
                                <w:szCs w:val="20"/>
                              </w:rPr>
                            </w:pPr>
                          </w:p>
                          <w:p w14:paraId="0FBFE33F" w14:textId="77777777" w:rsidR="00191515" w:rsidRDefault="00191515" w:rsidP="00191515">
                            <w:pPr>
                              <w:pStyle w:val="ListParagraph"/>
                              <w:spacing w:before="240" w:line="360" w:lineRule="auto"/>
                              <w:rPr>
                                <w:bCs/>
                                <w:iCs/>
                                <w:color w:val="666666"/>
                                <w:sz w:val="20"/>
                                <w:szCs w:val="20"/>
                              </w:rPr>
                            </w:pPr>
                          </w:p>
                          <w:p w14:paraId="2222806C" w14:textId="77777777" w:rsidR="00191515" w:rsidRDefault="00191515" w:rsidP="00191515">
                            <w:pPr>
                              <w:pStyle w:val="ListParagraph"/>
                              <w:spacing w:before="240" w:line="360" w:lineRule="auto"/>
                              <w:rPr>
                                <w:bCs/>
                                <w:iCs/>
                                <w:color w:val="666666"/>
                                <w:sz w:val="20"/>
                                <w:szCs w:val="20"/>
                              </w:rPr>
                            </w:pPr>
                          </w:p>
                          <w:p w14:paraId="079FC590" w14:textId="77777777" w:rsidR="00191515" w:rsidRDefault="00191515" w:rsidP="00191515">
                            <w:pPr>
                              <w:pStyle w:val="ListParagraph"/>
                              <w:spacing w:before="240" w:line="360" w:lineRule="auto"/>
                              <w:rPr>
                                <w:bCs/>
                                <w:iCs/>
                                <w:color w:val="666666"/>
                                <w:sz w:val="20"/>
                                <w:szCs w:val="20"/>
                              </w:rPr>
                            </w:pPr>
                          </w:p>
                          <w:p w14:paraId="7A7B7E7F" w14:textId="77777777" w:rsidR="00191515" w:rsidRPr="00191515" w:rsidRDefault="00191515" w:rsidP="00191515">
                            <w:pPr>
                              <w:pStyle w:val="ListParagraph"/>
                              <w:spacing w:before="240" w:line="360" w:lineRule="auto"/>
                              <w:rPr>
                                <w:bCs/>
                                <w:iCs/>
                                <w:color w:val="66666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C940F" id="_x0000_t202" coordsize="21600,21600" o:spt="202" path="m,l,21600r21600,l21600,xe">
                <v:stroke joinstyle="miter"/>
                <v:path gradientshapeok="t" o:connecttype="rect"/>
              </v:shapetype>
              <v:shape id="Text Box 2" o:spid="_x0000_s1026" type="#_x0000_t202" style="position:absolute;margin-left:0;margin-top:236pt;width:540.15pt;height:31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" strokecolor="gray [1629]" strokeweight="1.5pt">
                <v:textbox>
                  <w:txbxContent>
                    <w:p w14:paraId="3C52B8FC" w14:textId="77777777" w:rsidR="00191515" w:rsidRPr="00191515" w:rsidRDefault="00191515" w:rsidP="00191515">
                      <w:pPr>
                        <w:spacing w:before="240" w:line="360" w:lineRule="auto"/>
                        <w:rPr>
                          <w:b/>
                          <w:iCs/>
                          <w:color w:val="666666"/>
                          <w:sz w:val="20"/>
                          <w:szCs w:val="20"/>
                        </w:rPr>
                      </w:pPr>
                      <w:r w:rsidRPr="00191515">
                        <w:rPr>
                          <w:b/>
                          <w:iCs/>
                          <w:color w:val="666666"/>
                          <w:sz w:val="20"/>
                          <w:szCs w:val="20"/>
                        </w:rPr>
                        <w:t>Action Plan Example #2</w:t>
                      </w:r>
                    </w:p>
                    <w:p w14:paraId="4C8F7D7A" w14:textId="77777777" w:rsidR="00191515" w:rsidRPr="00191515" w:rsidRDefault="00191515" w:rsidP="00191515">
                      <w:pPr>
                        <w:pStyle w:val="ListParagraph"/>
                        <w:numPr>
                          <w:ilvl w:val="0"/>
                          <w:numId w:val="11"/>
                        </w:numPr>
                        <w:spacing w:before="240" w:line="360" w:lineRule="auto"/>
                        <w:rPr>
                          <w:bCs/>
                          <w:iCs/>
                          <w:color w:val="666666"/>
                          <w:sz w:val="20"/>
                          <w:szCs w:val="20"/>
                        </w:rPr>
                      </w:pPr>
                      <w:r w:rsidRPr="00191515">
                        <w:rPr>
                          <w:bCs/>
                          <w:iCs/>
                          <w:color w:val="666666"/>
                          <w:sz w:val="20"/>
                          <w:szCs w:val="20"/>
                        </w:rPr>
                        <w:t>List two actions will you take to improve your effectiveness in setting expectations with staff.</w:t>
                      </w:r>
                    </w:p>
                    <w:p w14:paraId="37CD9AAC"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65B37ACB" w14:textId="77777777" w:rsidR="00191515" w:rsidRDefault="00191515" w:rsidP="00191515">
                      <w:pPr>
                        <w:pStyle w:val="ListParagraph"/>
                        <w:spacing w:before="240" w:line="360" w:lineRule="auto"/>
                        <w:rPr>
                          <w:bCs/>
                          <w:iCs/>
                          <w:color w:val="666666"/>
                          <w:sz w:val="20"/>
                          <w:szCs w:val="20"/>
                        </w:rPr>
                      </w:pPr>
                    </w:p>
                    <w:p w14:paraId="16E26514" w14:textId="77777777" w:rsidR="00191515" w:rsidRPr="00191515" w:rsidRDefault="00191515" w:rsidP="00191515">
                      <w:pPr>
                        <w:pStyle w:val="ListParagraph"/>
                        <w:spacing w:before="240" w:line="360" w:lineRule="auto"/>
                        <w:rPr>
                          <w:bCs/>
                          <w:iCs/>
                          <w:color w:val="666666"/>
                          <w:sz w:val="20"/>
                          <w:szCs w:val="20"/>
                        </w:rPr>
                      </w:pPr>
                    </w:p>
                    <w:p w14:paraId="317AB46F" w14:textId="77777777" w:rsidR="00191515" w:rsidRPr="00191515" w:rsidRDefault="00191515" w:rsidP="00191515">
                      <w:pPr>
                        <w:pStyle w:val="ListParagraph"/>
                        <w:numPr>
                          <w:ilvl w:val="0"/>
                          <w:numId w:val="11"/>
                        </w:numPr>
                        <w:spacing w:before="240" w:line="360" w:lineRule="auto"/>
                        <w:rPr>
                          <w:bCs/>
                          <w:iCs/>
                          <w:color w:val="666666"/>
                          <w:sz w:val="20"/>
                          <w:szCs w:val="20"/>
                        </w:rPr>
                      </w:pPr>
                      <w:r w:rsidRPr="00191515">
                        <w:rPr>
                          <w:bCs/>
                          <w:iCs/>
                          <w:color w:val="666666"/>
                          <w:sz w:val="20"/>
                          <w:szCs w:val="20"/>
                        </w:rPr>
                        <w:t>List two actions you will take to improve your effectiveness in monitoring performance through feedback and coaching.</w:t>
                      </w:r>
                    </w:p>
                    <w:p w14:paraId="4B68D560"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0FCE8F8E" w14:textId="77777777" w:rsidR="00191515" w:rsidRDefault="00191515" w:rsidP="00191515">
                      <w:pPr>
                        <w:pStyle w:val="ListParagraph"/>
                        <w:spacing w:before="240" w:line="360" w:lineRule="auto"/>
                        <w:rPr>
                          <w:bCs/>
                          <w:iCs/>
                          <w:color w:val="666666"/>
                          <w:sz w:val="20"/>
                          <w:szCs w:val="20"/>
                        </w:rPr>
                      </w:pPr>
                    </w:p>
                    <w:p w14:paraId="532B6CA0" w14:textId="77777777" w:rsidR="00191515" w:rsidRPr="00191515" w:rsidRDefault="00191515" w:rsidP="00191515">
                      <w:pPr>
                        <w:pStyle w:val="ListParagraph"/>
                        <w:spacing w:before="240" w:line="360" w:lineRule="auto"/>
                        <w:rPr>
                          <w:bCs/>
                          <w:iCs/>
                          <w:color w:val="666666"/>
                          <w:sz w:val="20"/>
                          <w:szCs w:val="20"/>
                        </w:rPr>
                      </w:pPr>
                    </w:p>
                    <w:p w14:paraId="0265FF99" w14:textId="21915F39" w:rsidR="00191515" w:rsidRDefault="00191515" w:rsidP="00191515">
                      <w:pPr>
                        <w:pStyle w:val="ListParagraph"/>
                        <w:spacing w:before="240" w:line="360" w:lineRule="auto"/>
                        <w:rPr>
                          <w:bCs/>
                          <w:iCs/>
                          <w:color w:val="666666"/>
                          <w:sz w:val="20"/>
                          <w:szCs w:val="20"/>
                        </w:rPr>
                      </w:pPr>
                      <w:r w:rsidRPr="00191515">
                        <w:rPr>
                          <w:bCs/>
                          <w:iCs/>
                          <w:color w:val="666666"/>
                          <w:sz w:val="20"/>
                          <w:szCs w:val="20"/>
                        </w:rPr>
                        <w:t>List two actions you will take to improve your effectiveness in evaluating performance and/or conducting appraisals.</w:t>
                      </w:r>
                    </w:p>
                    <w:p w14:paraId="5A4B21D6" w14:textId="77777777" w:rsidR="00191515" w:rsidRPr="00191515" w:rsidRDefault="00191515" w:rsidP="00191515">
                      <w:pPr>
                        <w:pStyle w:val="ListParagraph"/>
                        <w:pBdr>
                          <w:bottom w:val="single" w:sz="4" w:space="1" w:color="auto"/>
                        </w:pBdr>
                        <w:spacing w:before="240" w:line="360" w:lineRule="auto"/>
                        <w:rPr>
                          <w:bCs/>
                          <w:iCs/>
                          <w:color w:val="666666"/>
                          <w:sz w:val="20"/>
                          <w:szCs w:val="20"/>
                        </w:rPr>
                      </w:pPr>
                      <w:r w:rsidRPr="00191515">
                        <w:rPr>
                          <w:bCs/>
                          <w:iCs/>
                          <w:color w:val="666666"/>
                          <w:sz w:val="20"/>
                          <w:szCs w:val="20"/>
                        </w:rPr>
                        <w:t>Action</w:t>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r>
                      <w:r w:rsidRPr="00191515">
                        <w:rPr>
                          <w:bCs/>
                          <w:iCs/>
                          <w:color w:val="666666"/>
                          <w:sz w:val="20"/>
                          <w:szCs w:val="20"/>
                        </w:rPr>
                        <w:tab/>
                        <w:t>Timeframe</w:t>
                      </w:r>
                      <w:r w:rsidRPr="00191515">
                        <w:rPr>
                          <w:bCs/>
                          <w:iCs/>
                          <w:color w:val="666666"/>
                          <w:sz w:val="20"/>
                          <w:szCs w:val="20"/>
                        </w:rPr>
                        <w:tab/>
                      </w:r>
                      <w:r w:rsidRPr="00191515">
                        <w:rPr>
                          <w:bCs/>
                          <w:iCs/>
                          <w:color w:val="666666"/>
                          <w:sz w:val="20"/>
                          <w:szCs w:val="20"/>
                        </w:rPr>
                        <w:tab/>
                      </w:r>
                      <w:r w:rsidRPr="00191515">
                        <w:rPr>
                          <w:bCs/>
                          <w:iCs/>
                          <w:color w:val="666666"/>
                          <w:sz w:val="20"/>
                          <w:szCs w:val="20"/>
                        </w:rPr>
                        <w:tab/>
                      </w:r>
                    </w:p>
                    <w:p w14:paraId="0F5DE9B5" w14:textId="77777777" w:rsidR="00191515" w:rsidRDefault="00191515" w:rsidP="00191515">
                      <w:pPr>
                        <w:pStyle w:val="ListParagraph"/>
                        <w:spacing w:before="240" w:line="360" w:lineRule="auto"/>
                        <w:rPr>
                          <w:bCs/>
                          <w:iCs/>
                          <w:color w:val="666666"/>
                          <w:sz w:val="20"/>
                          <w:szCs w:val="20"/>
                        </w:rPr>
                      </w:pPr>
                    </w:p>
                    <w:p w14:paraId="0FBFE33F" w14:textId="77777777" w:rsidR="00191515" w:rsidRDefault="00191515" w:rsidP="00191515">
                      <w:pPr>
                        <w:pStyle w:val="ListParagraph"/>
                        <w:spacing w:before="240" w:line="360" w:lineRule="auto"/>
                        <w:rPr>
                          <w:bCs/>
                          <w:iCs/>
                          <w:color w:val="666666"/>
                          <w:sz w:val="20"/>
                          <w:szCs w:val="20"/>
                        </w:rPr>
                      </w:pPr>
                    </w:p>
                    <w:p w14:paraId="2222806C" w14:textId="77777777" w:rsidR="00191515" w:rsidRDefault="00191515" w:rsidP="00191515">
                      <w:pPr>
                        <w:pStyle w:val="ListParagraph"/>
                        <w:spacing w:before="240" w:line="360" w:lineRule="auto"/>
                        <w:rPr>
                          <w:bCs/>
                          <w:iCs/>
                          <w:color w:val="666666"/>
                          <w:sz w:val="20"/>
                          <w:szCs w:val="20"/>
                        </w:rPr>
                      </w:pPr>
                    </w:p>
                    <w:p w14:paraId="079FC590" w14:textId="77777777" w:rsidR="00191515" w:rsidRDefault="00191515" w:rsidP="00191515">
                      <w:pPr>
                        <w:pStyle w:val="ListParagraph"/>
                        <w:spacing w:before="240" w:line="360" w:lineRule="auto"/>
                        <w:rPr>
                          <w:bCs/>
                          <w:iCs/>
                          <w:color w:val="666666"/>
                          <w:sz w:val="20"/>
                          <w:szCs w:val="20"/>
                        </w:rPr>
                      </w:pPr>
                    </w:p>
                    <w:p w14:paraId="7A7B7E7F" w14:textId="77777777" w:rsidR="00191515" w:rsidRPr="00191515" w:rsidRDefault="00191515" w:rsidP="00191515">
                      <w:pPr>
                        <w:pStyle w:val="ListParagraph"/>
                        <w:spacing w:before="240" w:line="360" w:lineRule="auto"/>
                        <w:rPr>
                          <w:bCs/>
                          <w:iCs/>
                          <w:color w:val="666666"/>
                          <w:sz w:val="20"/>
                          <w:szCs w:val="20"/>
                        </w:rPr>
                      </w:pPr>
                    </w:p>
                  </w:txbxContent>
                </v:textbox>
                <w10:wrap type="square" anchorx="margin"/>
              </v:shape>
            </w:pict>
          </mc:Fallback>
        </mc:AlternateContent>
      </w:r>
      <w:r w:rsidRPr="00191515">
        <w:rPr>
          <w:bCs/>
          <w:iCs/>
          <w:color w:val="666666"/>
          <w:sz w:val="20"/>
          <w:szCs w:val="20"/>
        </w:rPr>
        <mc:AlternateContent>
          <mc:Choice Requires="wps">
            <w:drawing>
              <wp:anchor distT="45720" distB="45720" distL="114300" distR="114300" simplePos="0" relativeHeight="251659264" behindDoc="0" locked="0" layoutInCell="1" allowOverlap="1" wp14:anchorId="38A0B13F" wp14:editId="3A17A89D">
                <wp:simplePos x="0" y="0"/>
                <wp:positionH relativeFrom="margin">
                  <wp:posOffset>-635</wp:posOffset>
                </wp:positionH>
                <wp:positionV relativeFrom="paragraph">
                  <wp:posOffset>349885</wp:posOffset>
                </wp:positionV>
                <wp:extent cx="6859905" cy="2447925"/>
                <wp:effectExtent l="0" t="0" r="1714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447925"/>
                        </a:xfrm>
                        <a:prstGeom prst="rect">
                          <a:avLst/>
                        </a:prstGeom>
                        <a:solidFill>
                          <a:srgbClr val="FFFFFF"/>
                        </a:solidFill>
                        <a:ln w="19050">
                          <a:solidFill>
                            <a:schemeClr val="tx1">
                              <a:lumMod val="50000"/>
                              <a:lumOff val="50000"/>
                            </a:schemeClr>
                          </a:solidFill>
                          <a:miter lim="800000"/>
                          <a:headEnd/>
                          <a:tailEnd/>
                        </a:ln>
                      </wps:spPr>
                      <wps:txbx>
                        <w:txbxContent>
                          <w:p w14:paraId="6888B294" w14:textId="77777777" w:rsidR="00191515" w:rsidRPr="00191515" w:rsidRDefault="00191515" w:rsidP="00191515">
                            <w:pPr>
                              <w:rPr>
                                <w:b/>
                                <w:iCs/>
                                <w:color w:val="666666"/>
                                <w:sz w:val="20"/>
                                <w:szCs w:val="20"/>
                              </w:rPr>
                            </w:pPr>
                            <w:r w:rsidRPr="00191515">
                              <w:rPr>
                                <w:b/>
                                <w:iCs/>
                                <w:color w:val="666666"/>
                                <w:sz w:val="20"/>
                                <w:szCs w:val="20"/>
                              </w:rPr>
                              <w:t>Action Plan Example #1</w:t>
                            </w:r>
                          </w:p>
                          <w:p w14:paraId="5F37BB45" w14:textId="77777777" w:rsidR="00191515" w:rsidRPr="00191515" w:rsidRDefault="00191515" w:rsidP="00191515">
                            <w:pPr>
                              <w:pStyle w:val="ListParagraph"/>
                              <w:numPr>
                                <w:ilvl w:val="0"/>
                                <w:numId w:val="10"/>
                              </w:numPr>
                              <w:spacing w:before="240" w:line="360" w:lineRule="auto"/>
                              <w:rPr>
                                <w:bCs/>
                                <w:iCs/>
                                <w:color w:val="666666"/>
                                <w:sz w:val="20"/>
                                <w:szCs w:val="20"/>
                              </w:rPr>
                            </w:pPr>
                            <w:r w:rsidRPr="00191515">
                              <w:rPr>
                                <w:bCs/>
                                <w:iCs/>
                                <w:color w:val="666666"/>
                                <w:sz w:val="20"/>
                                <w:szCs w:val="20"/>
                              </w:rPr>
                              <w:t>I need to improve my interviewing skills in the following areas:</w:t>
                            </w:r>
                          </w:p>
                          <w:p w14:paraId="7818284B" w14:textId="77777777" w:rsidR="00191515" w:rsidRPr="00191515" w:rsidRDefault="00191515" w:rsidP="00191515">
                            <w:pPr>
                              <w:pStyle w:val="ListParagraph"/>
                              <w:spacing w:before="240" w:line="360" w:lineRule="auto"/>
                              <w:rPr>
                                <w:bCs/>
                                <w:iCs/>
                                <w:color w:val="666666"/>
                                <w:sz w:val="20"/>
                                <w:szCs w:val="20"/>
                              </w:rPr>
                            </w:pPr>
                          </w:p>
                          <w:p w14:paraId="51CECA78" w14:textId="77777777" w:rsidR="00191515" w:rsidRPr="00191515" w:rsidRDefault="00191515" w:rsidP="00191515">
                            <w:pPr>
                              <w:pStyle w:val="ListParagraph"/>
                              <w:numPr>
                                <w:ilvl w:val="0"/>
                                <w:numId w:val="10"/>
                              </w:numPr>
                              <w:spacing w:after="120" w:line="360" w:lineRule="auto"/>
                              <w:rPr>
                                <w:bCs/>
                                <w:iCs/>
                                <w:color w:val="666666"/>
                                <w:sz w:val="20"/>
                                <w:szCs w:val="20"/>
                              </w:rPr>
                            </w:pPr>
                            <w:r w:rsidRPr="00191515">
                              <w:rPr>
                                <w:bCs/>
                                <w:iCs/>
                                <w:color w:val="666666"/>
                                <w:sz w:val="20"/>
                                <w:szCs w:val="20"/>
                              </w:rPr>
                              <w:t>I plan on doing this through taking the following action steps when I return to work: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1515" w:rsidRPr="00191515" w14:paraId="54C7C036" w14:textId="77777777" w:rsidTr="00191515">
                              <w:tc>
                                <w:tcPr>
                                  <w:tcW w:w="4680" w:type="dxa"/>
                                  <w:shd w:val="clear" w:color="auto" w:fill="D9D9D9"/>
                                </w:tcPr>
                                <w:p w14:paraId="053A35F0" w14:textId="77777777" w:rsidR="00191515" w:rsidRPr="00191515" w:rsidRDefault="00191515" w:rsidP="00E95109">
                                  <w:pPr>
                                    <w:spacing w:before="120" w:after="120"/>
                                    <w:jc w:val="center"/>
                                    <w:rPr>
                                      <w:bCs/>
                                      <w:iCs/>
                                      <w:color w:val="666666"/>
                                      <w:sz w:val="20"/>
                                      <w:szCs w:val="20"/>
                                    </w:rPr>
                                  </w:pPr>
                                  <w:r w:rsidRPr="00191515">
                                    <w:rPr>
                                      <w:bCs/>
                                      <w:iCs/>
                                      <w:color w:val="666666"/>
                                      <w:sz w:val="20"/>
                                      <w:szCs w:val="20"/>
                                    </w:rPr>
                                    <w:t>Action Steps</w:t>
                                  </w:r>
                                </w:p>
                              </w:tc>
                              <w:tc>
                                <w:tcPr>
                                  <w:tcW w:w="4860" w:type="dxa"/>
                                  <w:shd w:val="clear" w:color="auto" w:fill="D9D9D9"/>
                                </w:tcPr>
                                <w:p w14:paraId="2533F196" w14:textId="77777777" w:rsidR="00191515" w:rsidRPr="00191515" w:rsidRDefault="00191515" w:rsidP="00E95109">
                                  <w:pPr>
                                    <w:spacing w:before="120" w:after="120"/>
                                    <w:jc w:val="center"/>
                                    <w:rPr>
                                      <w:bCs/>
                                      <w:iCs/>
                                      <w:color w:val="666666"/>
                                      <w:sz w:val="20"/>
                                      <w:szCs w:val="20"/>
                                    </w:rPr>
                                  </w:pPr>
                                  <w:r w:rsidRPr="00191515">
                                    <w:rPr>
                                      <w:bCs/>
                                      <w:iCs/>
                                      <w:color w:val="666666"/>
                                      <w:sz w:val="20"/>
                                      <w:szCs w:val="20"/>
                                    </w:rPr>
                                    <w:t>Timing</w:t>
                                  </w:r>
                                </w:p>
                              </w:tc>
                            </w:tr>
                            <w:tr w:rsidR="00191515" w:rsidRPr="00191515" w14:paraId="2B4E545E" w14:textId="77777777" w:rsidTr="00191515">
                              <w:tc>
                                <w:tcPr>
                                  <w:tcW w:w="4680" w:type="dxa"/>
                                </w:tcPr>
                                <w:p w14:paraId="0E25C4B7" w14:textId="77777777" w:rsidR="00191515" w:rsidRPr="00191515" w:rsidRDefault="00191515" w:rsidP="00E95109">
                                  <w:pPr>
                                    <w:rPr>
                                      <w:bCs/>
                                      <w:iCs/>
                                      <w:color w:val="666666"/>
                                      <w:sz w:val="20"/>
                                      <w:szCs w:val="20"/>
                                    </w:rPr>
                                  </w:pPr>
                                </w:p>
                                <w:p w14:paraId="59F865F0" w14:textId="77777777" w:rsidR="00191515" w:rsidRPr="00191515" w:rsidRDefault="00191515" w:rsidP="00E95109">
                                  <w:pPr>
                                    <w:rPr>
                                      <w:bCs/>
                                      <w:iCs/>
                                      <w:color w:val="666666"/>
                                      <w:sz w:val="20"/>
                                      <w:szCs w:val="20"/>
                                    </w:rPr>
                                  </w:pPr>
                                </w:p>
                                <w:p w14:paraId="296B90A4" w14:textId="77777777" w:rsidR="00191515" w:rsidRPr="00191515" w:rsidRDefault="00191515" w:rsidP="00E95109">
                                  <w:pPr>
                                    <w:rPr>
                                      <w:bCs/>
                                      <w:iCs/>
                                      <w:color w:val="666666"/>
                                      <w:sz w:val="20"/>
                                      <w:szCs w:val="20"/>
                                    </w:rPr>
                                  </w:pPr>
                                </w:p>
                                <w:p w14:paraId="1E989F00" w14:textId="77777777" w:rsidR="00191515" w:rsidRPr="00191515" w:rsidRDefault="00191515" w:rsidP="00E95109">
                                  <w:pPr>
                                    <w:rPr>
                                      <w:bCs/>
                                      <w:iCs/>
                                      <w:color w:val="666666"/>
                                      <w:sz w:val="20"/>
                                      <w:szCs w:val="20"/>
                                    </w:rPr>
                                  </w:pPr>
                                </w:p>
                                <w:p w14:paraId="6018780C" w14:textId="77777777" w:rsidR="00191515" w:rsidRPr="00191515" w:rsidRDefault="00191515" w:rsidP="00E95109">
                                  <w:pPr>
                                    <w:rPr>
                                      <w:bCs/>
                                      <w:iCs/>
                                      <w:color w:val="666666"/>
                                      <w:sz w:val="20"/>
                                      <w:szCs w:val="20"/>
                                    </w:rPr>
                                  </w:pPr>
                                </w:p>
                              </w:tc>
                              <w:tc>
                                <w:tcPr>
                                  <w:tcW w:w="4860" w:type="dxa"/>
                                </w:tcPr>
                                <w:p w14:paraId="25C25547" w14:textId="77777777" w:rsidR="00191515" w:rsidRPr="00191515" w:rsidRDefault="00191515" w:rsidP="00E95109">
                                  <w:pPr>
                                    <w:rPr>
                                      <w:bCs/>
                                      <w:iCs/>
                                      <w:color w:val="666666"/>
                                      <w:sz w:val="20"/>
                                      <w:szCs w:val="20"/>
                                    </w:rPr>
                                  </w:pPr>
                                </w:p>
                              </w:tc>
                            </w:tr>
                          </w:tbl>
                          <w:p w14:paraId="7707703D" w14:textId="77777777" w:rsidR="00191515" w:rsidRDefault="00191515" w:rsidP="00191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0B13F" id="Text Box 217" o:spid="_x0000_s1027" type="#_x0000_t202" style="position:absolute;margin-left:-.05pt;margin-top:27.55pt;width:540.15pt;height:19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" strokecolor="gray [1629]" strokeweight="1.5pt">
                <v:textbox>
                  <w:txbxContent>
                    <w:p w14:paraId="6888B294" w14:textId="77777777" w:rsidR="00191515" w:rsidRPr="00191515" w:rsidRDefault="00191515" w:rsidP="00191515">
                      <w:pPr>
                        <w:rPr>
                          <w:b/>
                          <w:iCs/>
                          <w:color w:val="666666"/>
                          <w:sz w:val="20"/>
                          <w:szCs w:val="20"/>
                        </w:rPr>
                      </w:pPr>
                      <w:r w:rsidRPr="00191515">
                        <w:rPr>
                          <w:b/>
                          <w:iCs/>
                          <w:color w:val="666666"/>
                          <w:sz w:val="20"/>
                          <w:szCs w:val="20"/>
                        </w:rPr>
                        <w:t>Action Plan Example #1</w:t>
                      </w:r>
                    </w:p>
                    <w:p w14:paraId="5F37BB45" w14:textId="77777777" w:rsidR="00191515" w:rsidRPr="00191515" w:rsidRDefault="00191515" w:rsidP="00191515">
                      <w:pPr>
                        <w:pStyle w:val="ListParagraph"/>
                        <w:numPr>
                          <w:ilvl w:val="0"/>
                          <w:numId w:val="10"/>
                        </w:numPr>
                        <w:spacing w:before="240" w:line="360" w:lineRule="auto"/>
                        <w:rPr>
                          <w:bCs/>
                          <w:iCs/>
                          <w:color w:val="666666"/>
                          <w:sz w:val="20"/>
                          <w:szCs w:val="20"/>
                        </w:rPr>
                      </w:pPr>
                      <w:r w:rsidRPr="00191515">
                        <w:rPr>
                          <w:bCs/>
                          <w:iCs/>
                          <w:color w:val="666666"/>
                          <w:sz w:val="20"/>
                          <w:szCs w:val="20"/>
                        </w:rPr>
                        <w:t>I need to improve my interviewing skills in the following areas:</w:t>
                      </w:r>
                    </w:p>
                    <w:p w14:paraId="7818284B" w14:textId="77777777" w:rsidR="00191515" w:rsidRPr="00191515" w:rsidRDefault="00191515" w:rsidP="00191515">
                      <w:pPr>
                        <w:pStyle w:val="ListParagraph"/>
                        <w:spacing w:before="240" w:line="360" w:lineRule="auto"/>
                        <w:rPr>
                          <w:bCs/>
                          <w:iCs/>
                          <w:color w:val="666666"/>
                          <w:sz w:val="20"/>
                          <w:szCs w:val="20"/>
                        </w:rPr>
                      </w:pPr>
                    </w:p>
                    <w:p w14:paraId="51CECA78" w14:textId="77777777" w:rsidR="00191515" w:rsidRPr="00191515" w:rsidRDefault="00191515" w:rsidP="00191515">
                      <w:pPr>
                        <w:pStyle w:val="ListParagraph"/>
                        <w:numPr>
                          <w:ilvl w:val="0"/>
                          <w:numId w:val="10"/>
                        </w:numPr>
                        <w:spacing w:after="120" w:line="360" w:lineRule="auto"/>
                        <w:rPr>
                          <w:bCs/>
                          <w:iCs/>
                          <w:color w:val="666666"/>
                          <w:sz w:val="20"/>
                          <w:szCs w:val="20"/>
                        </w:rPr>
                      </w:pPr>
                      <w:r w:rsidRPr="00191515">
                        <w:rPr>
                          <w:bCs/>
                          <w:iCs/>
                          <w:color w:val="666666"/>
                          <w:sz w:val="20"/>
                          <w:szCs w:val="20"/>
                        </w:rPr>
                        <w:t>I plan on doing this through taking the following action steps when I return to work: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1515" w:rsidRPr="00191515" w14:paraId="54C7C036" w14:textId="77777777" w:rsidTr="00191515">
                        <w:tc>
                          <w:tcPr>
                            <w:tcW w:w="4680" w:type="dxa"/>
                            <w:shd w:val="clear" w:color="auto" w:fill="D9D9D9"/>
                          </w:tcPr>
                          <w:p w14:paraId="053A35F0" w14:textId="77777777" w:rsidR="00191515" w:rsidRPr="00191515" w:rsidRDefault="00191515" w:rsidP="00E95109">
                            <w:pPr>
                              <w:spacing w:before="120" w:after="120"/>
                              <w:jc w:val="center"/>
                              <w:rPr>
                                <w:bCs/>
                                <w:iCs/>
                                <w:color w:val="666666"/>
                                <w:sz w:val="20"/>
                                <w:szCs w:val="20"/>
                              </w:rPr>
                            </w:pPr>
                            <w:r w:rsidRPr="00191515">
                              <w:rPr>
                                <w:bCs/>
                                <w:iCs/>
                                <w:color w:val="666666"/>
                                <w:sz w:val="20"/>
                                <w:szCs w:val="20"/>
                              </w:rPr>
                              <w:t>Action Steps</w:t>
                            </w:r>
                          </w:p>
                        </w:tc>
                        <w:tc>
                          <w:tcPr>
                            <w:tcW w:w="4860" w:type="dxa"/>
                            <w:shd w:val="clear" w:color="auto" w:fill="D9D9D9"/>
                          </w:tcPr>
                          <w:p w14:paraId="2533F196" w14:textId="77777777" w:rsidR="00191515" w:rsidRPr="00191515" w:rsidRDefault="00191515" w:rsidP="00E95109">
                            <w:pPr>
                              <w:spacing w:before="120" w:after="120"/>
                              <w:jc w:val="center"/>
                              <w:rPr>
                                <w:bCs/>
                                <w:iCs/>
                                <w:color w:val="666666"/>
                                <w:sz w:val="20"/>
                                <w:szCs w:val="20"/>
                              </w:rPr>
                            </w:pPr>
                            <w:r w:rsidRPr="00191515">
                              <w:rPr>
                                <w:bCs/>
                                <w:iCs/>
                                <w:color w:val="666666"/>
                                <w:sz w:val="20"/>
                                <w:szCs w:val="20"/>
                              </w:rPr>
                              <w:t>Timing</w:t>
                            </w:r>
                          </w:p>
                        </w:tc>
                      </w:tr>
                      <w:tr w:rsidR="00191515" w:rsidRPr="00191515" w14:paraId="2B4E545E" w14:textId="77777777" w:rsidTr="00191515">
                        <w:tc>
                          <w:tcPr>
                            <w:tcW w:w="4680" w:type="dxa"/>
                          </w:tcPr>
                          <w:p w14:paraId="0E25C4B7" w14:textId="77777777" w:rsidR="00191515" w:rsidRPr="00191515" w:rsidRDefault="00191515" w:rsidP="00E95109">
                            <w:pPr>
                              <w:rPr>
                                <w:bCs/>
                                <w:iCs/>
                                <w:color w:val="666666"/>
                                <w:sz w:val="20"/>
                                <w:szCs w:val="20"/>
                              </w:rPr>
                            </w:pPr>
                          </w:p>
                          <w:p w14:paraId="59F865F0" w14:textId="77777777" w:rsidR="00191515" w:rsidRPr="00191515" w:rsidRDefault="00191515" w:rsidP="00E95109">
                            <w:pPr>
                              <w:rPr>
                                <w:bCs/>
                                <w:iCs/>
                                <w:color w:val="666666"/>
                                <w:sz w:val="20"/>
                                <w:szCs w:val="20"/>
                              </w:rPr>
                            </w:pPr>
                          </w:p>
                          <w:p w14:paraId="296B90A4" w14:textId="77777777" w:rsidR="00191515" w:rsidRPr="00191515" w:rsidRDefault="00191515" w:rsidP="00E95109">
                            <w:pPr>
                              <w:rPr>
                                <w:bCs/>
                                <w:iCs/>
                                <w:color w:val="666666"/>
                                <w:sz w:val="20"/>
                                <w:szCs w:val="20"/>
                              </w:rPr>
                            </w:pPr>
                          </w:p>
                          <w:p w14:paraId="1E989F00" w14:textId="77777777" w:rsidR="00191515" w:rsidRPr="00191515" w:rsidRDefault="00191515" w:rsidP="00E95109">
                            <w:pPr>
                              <w:rPr>
                                <w:bCs/>
                                <w:iCs/>
                                <w:color w:val="666666"/>
                                <w:sz w:val="20"/>
                                <w:szCs w:val="20"/>
                              </w:rPr>
                            </w:pPr>
                          </w:p>
                          <w:p w14:paraId="6018780C" w14:textId="77777777" w:rsidR="00191515" w:rsidRPr="00191515" w:rsidRDefault="00191515" w:rsidP="00E95109">
                            <w:pPr>
                              <w:rPr>
                                <w:bCs/>
                                <w:iCs/>
                                <w:color w:val="666666"/>
                                <w:sz w:val="20"/>
                                <w:szCs w:val="20"/>
                              </w:rPr>
                            </w:pPr>
                          </w:p>
                        </w:tc>
                        <w:tc>
                          <w:tcPr>
                            <w:tcW w:w="4860" w:type="dxa"/>
                          </w:tcPr>
                          <w:p w14:paraId="25C25547" w14:textId="77777777" w:rsidR="00191515" w:rsidRPr="00191515" w:rsidRDefault="00191515" w:rsidP="00E95109">
                            <w:pPr>
                              <w:rPr>
                                <w:bCs/>
                                <w:iCs/>
                                <w:color w:val="666666"/>
                                <w:sz w:val="20"/>
                                <w:szCs w:val="20"/>
                              </w:rPr>
                            </w:pPr>
                          </w:p>
                        </w:tc>
                      </w:tr>
                    </w:tbl>
                    <w:p w14:paraId="7707703D" w14:textId="77777777" w:rsidR="00191515" w:rsidRDefault="00191515" w:rsidP="00191515"/>
                  </w:txbxContent>
                </v:textbox>
                <w10:wrap type="square" anchorx="margin"/>
              </v:shape>
            </w:pict>
          </mc:Fallback>
        </mc:AlternateContent>
      </w:r>
    </w:p>
    <w:p w14:paraId="7739EA36" w14:textId="18865D9A" w:rsidR="00D42768" w:rsidRPr="00D42768" w:rsidRDefault="00D42768" w:rsidP="00191515">
      <w:pPr>
        <w:rPr>
          <w:color w:val="666666"/>
          <w:sz w:val="20"/>
          <w:szCs w:val="20"/>
        </w:rPr>
      </w:pPr>
    </w:p>
    <w:sectPr w:rsidR="00D42768" w:rsidRPr="00D4276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DCB2" w14:textId="77777777" w:rsidR="0047054A" w:rsidRDefault="0047054A">
      <w:r>
        <w:separator/>
      </w:r>
    </w:p>
  </w:endnote>
  <w:endnote w:type="continuationSeparator" w:id="0">
    <w:p w14:paraId="46FB4E18" w14:textId="77777777" w:rsidR="0047054A" w:rsidRDefault="004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884D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F882" w14:textId="77777777" w:rsidR="0047054A" w:rsidRDefault="0047054A">
      <w:r>
        <w:separator/>
      </w:r>
    </w:p>
  </w:footnote>
  <w:footnote w:type="continuationSeparator" w:id="0">
    <w:p w14:paraId="378E638A" w14:textId="77777777" w:rsidR="0047054A" w:rsidRDefault="0047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191515">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FF09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AF585"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79D8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191515">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047E"/>
    <w:multiLevelType w:val="hybridMultilevel"/>
    <w:tmpl w:val="B6740084"/>
    <w:lvl w:ilvl="0" w:tplc="7206DE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34C9F"/>
    <w:multiLevelType w:val="hybridMultilevel"/>
    <w:tmpl w:val="95A44E88"/>
    <w:lvl w:ilvl="0" w:tplc="DF8475EE">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71B2E"/>
    <w:multiLevelType w:val="hybridMultilevel"/>
    <w:tmpl w:val="3A6CC6EA"/>
    <w:lvl w:ilvl="0" w:tplc="A7A87862">
      <w:start w:val="1"/>
      <w:numFmt w:val="decimal"/>
      <w:lvlText w:val="%1."/>
      <w:lvlJc w:val="left"/>
      <w:pPr>
        <w:tabs>
          <w:tab w:val="num" w:pos="720"/>
        </w:tabs>
        <w:ind w:left="720" w:hanging="360"/>
      </w:pPr>
      <w:rPr>
        <w:rFonts w:hint="default"/>
      </w:rPr>
    </w:lvl>
    <w:lvl w:ilvl="1" w:tplc="2684DCF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9F7846"/>
    <w:multiLevelType w:val="hybridMultilevel"/>
    <w:tmpl w:val="B87CE6C6"/>
    <w:lvl w:ilvl="0" w:tplc="B37AE666">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44A23"/>
    <w:multiLevelType w:val="hybridMultilevel"/>
    <w:tmpl w:val="20BE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43161"/>
    <w:multiLevelType w:val="hybridMultilevel"/>
    <w:tmpl w:val="076C10F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FE2799"/>
    <w:multiLevelType w:val="hybridMultilevel"/>
    <w:tmpl w:val="B414E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9"/>
  </w:num>
  <w:num w:numId="7">
    <w:abstractNumId w:val="10"/>
  </w:num>
  <w:num w:numId="8">
    <w:abstractNumId w:val="6"/>
  </w:num>
  <w:num w:numId="9">
    <w:abstractNumId w:val="5"/>
  </w:num>
  <w:num w:numId="10">
    <w:abstractNumId w:val="4"/>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35A3"/>
    <w:rsid w:val="00034642"/>
    <w:rsid w:val="00044FE0"/>
    <w:rsid w:val="00072396"/>
    <w:rsid w:val="0007790F"/>
    <w:rsid w:val="000C0207"/>
    <w:rsid w:val="000C16E8"/>
    <w:rsid w:val="000D6CA8"/>
    <w:rsid w:val="000E411D"/>
    <w:rsid w:val="000F0E84"/>
    <w:rsid w:val="00127FBF"/>
    <w:rsid w:val="00160E09"/>
    <w:rsid w:val="00163C29"/>
    <w:rsid w:val="00172D15"/>
    <w:rsid w:val="001821AF"/>
    <w:rsid w:val="00191515"/>
    <w:rsid w:val="002137AC"/>
    <w:rsid w:val="002137FF"/>
    <w:rsid w:val="00217E39"/>
    <w:rsid w:val="00224977"/>
    <w:rsid w:val="00240D05"/>
    <w:rsid w:val="002676D1"/>
    <w:rsid w:val="002816E0"/>
    <w:rsid w:val="00281FBD"/>
    <w:rsid w:val="00290988"/>
    <w:rsid w:val="00291B27"/>
    <w:rsid w:val="002A7B29"/>
    <w:rsid w:val="002B6753"/>
    <w:rsid w:val="00341B11"/>
    <w:rsid w:val="00373773"/>
    <w:rsid w:val="00374BBF"/>
    <w:rsid w:val="003A5003"/>
    <w:rsid w:val="003B2AE3"/>
    <w:rsid w:val="003C684F"/>
    <w:rsid w:val="00400629"/>
    <w:rsid w:val="004250BB"/>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96823"/>
    <w:rsid w:val="005A1E1F"/>
    <w:rsid w:val="005A5A17"/>
    <w:rsid w:val="005A7329"/>
    <w:rsid w:val="005B6C2D"/>
    <w:rsid w:val="005C05F3"/>
    <w:rsid w:val="005D21F8"/>
    <w:rsid w:val="005D346C"/>
    <w:rsid w:val="00616E4A"/>
    <w:rsid w:val="0065423A"/>
    <w:rsid w:val="0066799C"/>
    <w:rsid w:val="006A767E"/>
    <w:rsid w:val="006B4D7A"/>
    <w:rsid w:val="006F4C86"/>
    <w:rsid w:val="00703524"/>
    <w:rsid w:val="00706D88"/>
    <w:rsid w:val="00713DD2"/>
    <w:rsid w:val="00725ADE"/>
    <w:rsid w:val="007446BD"/>
    <w:rsid w:val="00745AC7"/>
    <w:rsid w:val="007521DE"/>
    <w:rsid w:val="00777B87"/>
    <w:rsid w:val="007945F7"/>
    <w:rsid w:val="007C1DA8"/>
    <w:rsid w:val="007C6492"/>
    <w:rsid w:val="007E0C3E"/>
    <w:rsid w:val="007E42A3"/>
    <w:rsid w:val="0080650D"/>
    <w:rsid w:val="00807ECA"/>
    <w:rsid w:val="00822B2D"/>
    <w:rsid w:val="00832FE5"/>
    <w:rsid w:val="0084373E"/>
    <w:rsid w:val="008515E6"/>
    <w:rsid w:val="008548D5"/>
    <w:rsid w:val="00872699"/>
    <w:rsid w:val="00883111"/>
    <w:rsid w:val="00886224"/>
    <w:rsid w:val="00892962"/>
    <w:rsid w:val="008950E6"/>
    <w:rsid w:val="008A55E4"/>
    <w:rsid w:val="008B2C84"/>
    <w:rsid w:val="008B40B8"/>
    <w:rsid w:val="008C33FC"/>
    <w:rsid w:val="008F700B"/>
    <w:rsid w:val="00927A88"/>
    <w:rsid w:val="00933510"/>
    <w:rsid w:val="00947C81"/>
    <w:rsid w:val="009559A8"/>
    <w:rsid w:val="009578DE"/>
    <w:rsid w:val="00960399"/>
    <w:rsid w:val="009776EF"/>
    <w:rsid w:val="00981941"/>
    <w:rsid w:val="009B32AA"/>
    <w:rsid w:val="009B39B2"/>
    <w:rsid w:val="009E4AB5"/>
    <w:rsid w:val="009E6DAD"/>
    <w:rsid w:val="00A11EAF"/>
    <w:rsid w:val="00A17854"/>
    <w:rsid w:val="00A609CE"/>
    <w:rsid w:val="00A645C0"/>
    <w:rsid w:val="00A71264"/>
    <w:rsid w:val="00A7319A"/>
    <w:rsid w:val="00A7789F"/>
    <w:rsid w:val="00AB3D62"/>
    <w:rsid w:val="00AB56D9"/>
    <w:rsid w:val="00AD3C0E"/>
    <w:rsid w:val="00AE5D3D"/>
    <w:rsid w:val="00B26E6A"/>
    <w:rsid w:val="00B35519"/>
    <w:rsid w:val="00B6291D"/>
    <w:rsid w:val="00B9123C"/>
    <w:rsid w:val="00B92A21"/>
    <w:rsid w:val="00BB0A73"/>
    <w:rsid w:val="00BC7B0F"/>
    <w:rsid w:val="00BE0299"/>
    <w:rsid w:val="00C03A92"/>
    <w:rsid w:val="00C25833"/>
    <w:rsid w:val="00C7106C"/>
    <w:rsid w:val="00CA1054"/>
    <w:rsid w:val="00CC2425"/>
    <w:rsid w:val="00CC3324"/>
    <w:rsid w:val="00CE5083"/>
    <w:rsid w:val="00D06DCD"/>
    <w:rsid w:val="00D07A79"/>
    <w:rsid w:val="00D12111"/>
    <w:rsid w:val="00D42768"/>
    <w:rsid w:val="00D85CF5"/>
    <w:rsid w:val="00D93570"/>
    <w:rsid w:val="00D957F4"/>
    <w:rsid w:val="00DA0421"/>
    <w:rsid w:val="00DB6287"/>
    <w:rsid w:val="00DC242E"/>
    <w:rsid w:val="00DD719F"/>
    <w:rsid w:val="00DE4BE4"/>
    <w:rsid w:val="00E169BB"/>
    <w:rsid w:val="00E4321E"/>
    <w:rsid w:val="00E50642"/>
    <w:rsid w:val="00E71B74"/>
    <w:rsid w:val="00EC6134"/>
    <w:rsid w:val="00ED2BA7"/>
    <w:rsid w:val="00EE1E01"/>
    <w:rsid w:val="00EF6625"/>
    <w:rsid w:val="00F077C4"/>
    <w:rsid w:val="00F30BCF"/>
    <w:rsid w:val="00F31BA1"/>
    <w:rsid w:val="00F57920"/>
    <w:rsid w:val="00F618A1"/>
    <w:rsid w:val="00F72353"/>
    <w:rsid w:val="00F925D1"/>
    <w:rsid w:val="00F952A4"/>
    <w:rsid w:val="00F96C47"/>
    <w:rsid w:val="00F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paragraph" w:styleId="Title">
    <w:name w:val="Title"/>
    <w:basedOn w:val="Normal"/>
    <w:next w:val="Normal"/>
    <w:link w:val="TitleChar"/>
    <w:uiPriority w:val="10"/>
    <w:qFormat/>
    <w:rsid w:val="008515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5E6"/>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2021-12-03T20:10:00Z</dcterms:created>
  <dcterms:modified xsi:type="dcterms:W3CDTF">2021-12-03T20:15:00Z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