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D3B9" w14:textId="2A0BE338" w:rsidR="0044523C" w:rsidRPr="00FC639D" w:rsidRDefault="0044523C" w:rsidP="003E573A">
      <w:pPr>
        <w:rPr>
          <w:rFonts w:cstheme="minorHAnsi"/>
          <w:b/>
          <w:bCs/>
          <w:color w:val="7030A0"/>
          <w:sz w:val="22"/>
          <w:szCs w:val="22"/>
        </w:rPr>
      </w:pPr>
      <w:r w:rsidRPr="00FC639D">
        <w:rPr>
          <w:rFonts w:cstheme="minorHAnsi"/>
          <w:b/>
          <w:bCs/>
          <w:color w:val="7030A0"/>
          <w:sz w:val="22"/>
          <w:szCs w:val="22"/>
        </w:rPr>
        <w:t>Sample Suspension Notification</w:t>
      </w:r>
    </w:p>
    <w:p w14:paraId="25189C02" w14:textId="77777777" w:rsidR="0044523C" w:rsidRPr="00FC639D" w:rsidRDefault="0044523C" w:rsidP="003E573A">
      <w:pPr>
        <w:rPr>
          <w:rFonts w:cstheme="minorHAnsi"/>
          <w:sz w:val="22"/>
          <w:szCs w:val="22"/>
        </w:rPr>
      </w:pPr>
    </w:p>
    <w:p w14:paraId="321A4AF8" w14:textId="77777777" w:rsidR="0044523C" w:rsidRPr="00FC639D" w:rsidRDefault="0044523C" w:rsidP="0044523C">
      <w:pPr>
        <w:widowControl w:val="0"/>
        <w:rPr>
          <w:rFonts w:eastAsia="Times New Roman" w:cstheme="minorHAnsi"/>
          <w:b/>
          <w:sz w:val="22"/>
          <w:szCs w:val="22"/>
          <w:lang w:bidi="ar-SA"/>
        </w:rPr>
      </w:pPr>
    </w:p>
    <w:p w14:paraId="35BACBB5" w14:textId="77777777" w:rsidR="0044523C" w:rsidRPr="00FC639D" w:rsidRDefault="0044523C" w:rsidP="0044523C">
      <w:pPr>
        <w:widowControl w:val="0"/>
        <w:spacing w:before="1"/>
        <w:ind w:firstLine="720"/>
        <w:rPr>
          <w:rFonts w:eastAsia="Times New Roman" w:cstheme="minorHAnsi"/>
          <w:b/>
          <w:sz w:val="22"/>
          <w:szCs w:val="22"/>
          <w:lang w:bidi="ar-SA"/>
        </w:rPr>
      </w:pPr>
      <w:r w:rsidRPr="00FC639D">
        <w:rPr>
          <w:rFonts w:eastAsia="Times New Roman" w:cstheme="minorHAnsi"/>
          <w:b/>
          <w:sz w:val="22"/>
          <w:szCs w:val="22"/>
          <w:lang w:bidi="ar-SA"/>
        </w:rPr>
        <w:t>Date:</w:t>
      </w:r>
    </w:p>
    <w:p w14:paraId="5A25C0C2" w14:textId="77777777" w:rsidR="0044523C" w:rsidRPr="00FC639D" w:rsidRDefault="0044523C" w:rsidP="0044523C">
      <w:pPr>
        <w:widowControl w:val="0"/>
        <w:spacing w:before="1"/>
        <w:ind w:firstLine="720"/>
        <w:rPr>
          <w:rFonts w:eastAsia="Times New Roman" w:cstheme="minorHAnsi"/>
          <w:b/>
          <w:sz w:val="22"/>
          <w:szCs w:val="22"/>
          <w:lang w:bidi="ar-SA"/>
        </w:rPr>
      </w:pPr>
      <w:r w:rsidRPr="00FC639D">
        <w:rPr>
          <w:rFonts w:eastAsia="Times New Roman" w:cstheme="minorHAnsi"/>
          <w:b/>
          <w:sz w:val="22"/>
          <w:szCs w:val="22"/>
          <w:lang w:bidi="ar-SA"/>
        </w:rPr>
        <w:t>To:</w:t>
      </w:r>
    </w:p>
    <w:p w14:paraId="7560C2CB" w14:textId="77777777" w:rsidR="0044523C" w:rsidRPr="00FC639D" w:rsidRDefault="0044523C" w:rsidP="0044523C">
      <w:pPr>
        <w:widowControl w:val="0"/>
        <w:spacing w:before="1"/>
        <w:ind w:firstLine="720"/>
        <w:rPr>
          <w:rFonts w:eastAsia="Times New Roman" w:cstheme="minorHAnsi"/>
          <w:b/>
          <w:sz w:val="22"/>
          <w:szCs w:val="22"/>
          <w:lang w:bidi="ar-SA"/>
        </w:rPr>
      </w:pPr>
      <w:r w:rsidRPr="00FC639D">
        <w:rPr>
          <w:rFonts w:eastAsia="Times New Roman" w:cstheme="minorHAnsi"/>
          <w:b/>
          <w:sz w:val="22"/>
          <w:szCs w:val="22"/>
          <w:lang w:bidi="ar-SA"/>
        </w:rPr>
        <w:t>From:</w:t>
      </w:r>
    </w:p>
    <w:p w14:paraId="1C1DCA4D" w14:textId="77777777" w:rsidR="0044523C" w:rsidRPr="00FC639D" w:rsidRDefault="0044523C" w:rsidP="0044523C">
      <w:pPr>
        <w:widowControl w:val="0"/>
        <w:spacing w:before="1"/>
        <w:ind w:firstLine="720"/>
        <w:rPr>
          <w:rFonts w:eastAsia="Times New Roman" w:cstheme="minorHAnsi"/>
          <w:bCs/>
          <w:sz w:val="22"/>
          <w:szCs w:val="22"/>
          <w:lang w:bidi="ar-SA"/>
        </w:rPr>
      </w:pPr>
      <w:r w:rsidRPr="00FC639D">
        <w:rPr>
          <w:rFonts w:eastAsia="Times New Roman" w:cstheme="minorHAnsi"/>
          <w:b/>
          <w:sz w:val="22"/>
          <w:szCs w:val="22"/>
          <w:lang w:bidi="ar-SA"/>
        </w:rPr>
        <w:t>Re:</w:t>
      </w:r>
      <w:r w:rsidRPr="00FC639D">
        <w:rPr>
          <w:rFonts w:eastAsia="Times New Roman" w:cstheme="minorHAnsi"/>
          <w:b/>
          <w:sz w:val="22"/>
          <w:szCs w:val="22"/>
          <w:lang w:bidi="ar-SA"/>
        </w:rPr>
        <w:tab/>
      </w:r>
      <w:r w:rsidRPr="00FC639D">
        <w:rPr>
          <w:rFonts w:eastAsia="Times New Roman" w:cstheme="minorHAnsi"/>
          <w:b/>
          <w:sz w:val="22"/>
          <w:szCs w:val="22"/>
          <w:lang w:bidi="ar-SA"/>
        </w:rPr>
        <w:tab/>
      </w:r>
      <w:r w:rsidRPr="00FC639D">
        <w:rPr>
          <w:rFonts w:eastAsia="Times New Roman" w:cstheme="minorHAnsi"/>
          <w:bCs/>
          <w:sz w:val="22"/>
          <w:szCs w:val="22"/>
          <w:lang w:bidi="ar-SA"/>
        </w:rPr>
        <w:t>Suspension Notification</w:t>
      </w:r>
    </w:p>
    <w:p w14:paraId="3DE6BCD2" w14:textId="77777777" w:rsidR="0044523C" w:rsidRPr="00FC639D" w:rsidRDefault="0044523C" w:rsidP="0044523C">
      <w:pPr>
        <w:spacing w:after="160" w:line="259" w:lineRule="auto"/>
        <w:rPr>
          <w:rFonts w:cstheme="minorHAnsi"/>
          <w:sz w:val="22"/>
          <w:szCs w:val="22"/>
          <w:lang w:bidi="ar-SA"/>
        </w:rPr>
      </w:pPr>
    </w:p>
    <w:p w14:paraId="57E69DC1" w14:textId="07DF24E0" w:rsidR="0044523C" w:rsidRPr="00B73A77" w:rsidRDefault="0044523C" w:rsidP="00A30892">
      <w:pPr>
        <w:widowControl w:val="0"/>
        <w:spacing w:line="272" w:lineRule="exact"/>
        <w:ind w:right="747"/>
        <w:rPr>
          <w:rFonts w:eastAsia="Times New Roman" w:cstheme="minorHAnsi"/>
          <w:sz w:val="22"/>
          <w:szCs w:val="22"/>
          <w:lang w:bidi="ar-SA"/>
        </w:rPr>
      </w:pPr>
      <w:r w:rsidRPr="00B73A77">
        <w:rPr>
          <w:rFonts w:eastAsia="Times New Roman" w:cstheme="minorHAnsi"/>
          <w:w w:val="105"/>
          <w:sz w:val="22"/>
          <w:szCs w:val="22"/>
          <w:lang w:bidi="ar-SA"/>
        </w:rPr>
        <w:t>As</w:t>
      </w:r>
      <w:r w:rsidRPr="00B73A77">
        <w:rPr>
          <w:rFonts w:eastAsia="Times New Roman" w:cstheme="minorHAnsi"/>
          <w:spacing w:val="-33"/>
          <w:w w:val="105"/>
          <w:sz w:val="22"/>
          <w:szCs w:val="22"/>
          <w:lang w:bidi="ar-SA"/>
        </w:rPr>
        <w:t xml:space="preserve"> </w:t>
      </w:r>
      <w:r w:rsidRPr="00B73A77">
        <w:rPr>
          <w:rFonts w:eastAsia="Times New Roman" w:cstheme="minorHAnsi"/>
          <w:w w:val="105"/>
          <w:sz w:val="22"/>
          <w:szCs w:val="22"/>
          <w:lang w:bidi="ar-SA"/>
        </w:rPr>
        <w:t>we</w:t>
      </w:r>
      <w:r w:rsidRPr="00B73A77">
        <w:rPr>
          <w:rFonts w:eastAsia="Times New Roman" w:cstheme="minorHAnsi"/>
          <w:spacing w:val="-28"/>
          <w:w w:val="105"/>
          <w:sz w:val="22"/>
          <w:szCs w:val="22"/>
          <w:lang w:bidi="ar-SA"/>
        </w:rPr>
        <w:t xml:space="preserve"> </w:t>
      </w:r>
      <w:r w:rsidRPr="00B73A77">
        <w:rPr>
          <w:rFonts w:eastAsia="Times New Roman" w:cstheme="minorHAnsi"/>
          <w:w w:val="105"/>
          <w:sz w:val="22"/>
          <w:szCs w:val="22"/>
          <w:lang w:bidi="ar-SA"/>
        </w:rPr>
        <w:t>discussed,</w:t>
      </w:r>
      <w:r w:rsidRPr="00B73A77">
        <w:rPr>
          <w:rFonts w:eastAsia="Times New Roman" w:cstheme="minorHAnsi"/>
          <w:spacing w:val="-32"/>
          <w:w w:val="105"/>
          <w:sz w:val="22"/>
          <w:szCs w:val="22"/>
          <w:lang w:bidi="ar-SA"/>
        </w:rPr>
        <w:t xml:space="preserve"> </w:t>
      </w:r>
      <w:r w:rsidRPr="00B73A77">
        <w:rPr>
          <w:rFonts w:eastAsia="Times New Roman" w:cstheme="minorHAnsi"/>
          <w:w w:val="105"/>
          <w:sz w:val="22"/>
          <w:szCs w:val="22"/>
          <w:lang w:bidi="ar-SA"/>
        </w:rPr>
        <w:t>the</w:t>
      </w:r>
      <w:r w:rsidRPr="00B73A77">
        <w:rPr>
          <w:rFonts w:eastAsia="Times New Roman" w:cstheme="minorHAnsi"/>
          <w:spacing w:val="-32"/>
          <w:w w:val="105"/>
          <w:sz w:val="22"/>
          <w:szCs w:val="22"/>
          <w:lang w:bidi="ar-SA"/>
        </w:rPr>
        <w:t xml:space="preserve"> </w:t>
      </w:r>
      <w:r w:rsidRPr="00B73A77">
        <w:rPr>
          <w:rFonts w:eastAsia="Times New Roman" w:cstheme="minorHAnsi"/>
          <w:w w:val="105"/>
          <w:sz w:val="22"/>
          <w:szCs w:val="22"/>
          <w:lang w:bidi="ar-SA"/>
        </w:rPr>
        <w:t>Company</w:t>
      </w:r>
      <w:r w:rsidRPr="00B73A77">
        <w:rPr>
          <w:rFonts w:eastAsia="Times New Roman" w:cstheme="minorHAnsi"/>
          <w:spacing w:val="-28"/>
          <w:w w:val="105"/>
          <w:sz w:val="22"/>
          <w:szCs w:val="22"/>
          <w:lang w:bidi="ar-SA"/>
        </w:rPr>
        <w:t xml:space="preserve"> </w:t>
      </w:r>
      <w:r w:rsidRPr="00B73A77">
        <w:rPr>
          <w:rFonts w:eastAsia="Times New Roman" w:cstheme="minorHAnsi"/>
          <w:w w:val="105"/>
          <w:sz w:val="22"/>
          <w:szCs w:val="22"/>
          <w:lang w:bidi="ar-SA"/>
        </w:rPr>
        <w:t>is</w:t>
      </w:r>
      <w:r w:rsidRPr="00B73A77">
        <w:rPr>
          <w:rFonts w:eastAsia="Times New Roman" w:cstheme="minorHAnsi"/>
          <w:spacing w:val="-32"/>
          <w:w w:val="105"/>
          <w:sz w:val="22"/>
          <w:szCs w:val="22"/>
          <w:lang w:bidi="ar-SA"/>
        </w:rPr>
        <w:t xml:space="preserve"> </w:t>
      </w:r>
      <w:r w:rsidRPr="00B73A77">
        <w:rPr>
          <w:rFonts w:eastAsia="Times New Roman" w:cstheme="minorHAnsi"/>
          <w:w w:val="105"/>
          <w:sz w:val="22"/>
          <w:szCs w:val="22"/>
          <w:lang w:bidi="ar-SA"/>
        </w:rPr>
        <w:t>investigating</w:t>
      </w:r>
      <w:r w:rsidRPr="00B73A77">
        <w:rPr>
          <w:rFonts w:eastAsia="Times New Roman" w:cstheme="minorHAnsi"/>
          <w:spacing w:val="-22"/>
          <w:w w:val="105"/>
          <w:sz w:val="22"/>
          <w:szCs w:val="22"/>
          <w:lang w:bidi="ar-SA"/>
        </w:rPr>
        <w:t xml:space="preserve"> </w:t>
      </w:r>
      <w:r w:rsidRPr="00B73A77">
        <w:rPr>
          <w:rFonts w:eastAsia="Times New Roman" w:cstheme="minorHAnsi"/>
          <w:w w:val="105"/>
          <w:sz w:val="22"/>
          <w:szCs w:val="22"/>
          <w:lang w:bidi="ar-SA"/>
        </w:rPr>
        <w:t>concerns</w:t>
      </w:r>
      <w:r w:rsidRPr="00B73A77">
        <w:rPr>
          <w:rFonts w:eastAsia="Times New Roman" w:cstheme="minorHAnsi"/>
          <w:spacing w:val="-28"/>
          <w:w w:val="105"/>
          <w:sz w:val="22"/>
          <w:szCs w:val="22"/>
          <w:lang w:bidi="ar-SA"/>
        </w:rPr>
        <w:t xml:space="preserve"> </w:t>
      </w:r>
      <w:r w:rsidRPr="00B73A77">
        <w:rPr>
          <w:rFonts w:eastAsia="Times New Roman" w:cstheme="minorHAnsi"/>
          <w:w w:val="105"/>
          <w:sz w:val="22"/>
          <w:szCs w:val="22"/>
          <w:lang w:bidi="ar-SA"/>
        </w:rPr>
        <w:t>that</w:t>
      </w:r>
      <w:r w:rsidRPr="00B73A77">
        <w:rPr>
          <w:rFonts w:eastAsia="Times New Roman" w:cstheme="minorHAnsi"/>
          <w:spacing w:val="-30"/>
          <w:w w:val="105"/>
          <w:sz w:val="22"/>
          <w:szCs w:val="22"/>
          <w:lang w:bidi="ar-SA"/>
        </w:rPr>
        <w:t xml:space="preserve"> </w:t>
      </w:r>
      <w:r w:rsidRPr="00B73A77">
        <w:rPr>
          <w:rFonts w:eastAsia="Times New Roman" w:cstheme="minorHAnsi"/>
          <w:w w:val="105"/>
          <w:sz w:val="22"/>
          <w:szCs w:val="22"/>
          <w:lang w:bidi="ar-SA"/>
        </w:rPr>
        <w:t>you</w:t>
      </w:r>
      <w:r w:rsidRPr="00B73A77">
        <w:rPr>
          <w:rFonts w:eastAsia="Times New Roman" w:cstheme="minorHAnsi"/>
          <w:spacing w:val="-30"/>
          <w:w w:val="105"/>
          <w:sz w:val="22"/>
          <w:szCs w:val="22"/>
          <w:lang w:bidi="ar-SA"/>
        </w:rPr>
        <w:t xml:space="preserve"> </w:t>
      </w:r>
      <w:r w:rsidRPr="00B73A77">
        <w:rPr>
          <w:rFonts w:eastAsia="Times New Roman" w:cstheme="minorHAnsi"/>
          <w:w w:val="105"/>
          <w:sz w:val="22"/>
          <w:szCs w:val="22"/>
          <w:lang w:bidi="ar-SA"/>
        </w:rPr>
        <w:t>may</w:t>
      </w:r>
      <w:r w:rsidRPr="00B73A77">
        <w:rPr>
          <w:rFonts w:eastAsia="Times New Roman" w:cstheme="minorHAnsi"/>
          <w:spacing w:val="-27"/>
          <w:w w:val="105"/>
          <w:sz w:val="22"/>
          <w:szCs w:val="22"/>
          <w:lang w:bidi="ar-SA"/>
        </w:rPr>
        <w:t xml:space="preserve"> </w:t>
      </w:r>
      <w:r w:rsidRPr="00B73A77">
        <w:rPr>
          <w:rFonts w:eastAsia="Times New Roman" w:cstheme="minorHAnsi"/>
          <w:w w:val="105"/>
          <w:sz w:val="22"/>
          <w:szCs w:val="22"/>
          <w:lang w:bidi="ar-SA"/>
        </w:rPr>
        <w:t>have</w:t>
      </w:r>
      <w:r w:rsidRPr="00B73A77">
        <w:rPr>
          <w:rFonts w:eastAsia="Times New Roman" w:cstheme="minorHAnsi"/>
          <w:spacing w:val="-33"/>
          <w:w w:val="105"/>
          <w:sz w:val="22"/>
          <w:szCs w:val="22"/>
          <w:lang w:bidi="ar-SA"/>
        </w:rPr>
        <w:t xml:space="preserve"> </w:t>
      </w:r>
      <w:r w:rsidRPr="00B73A77">
        <w:rPr>
          <w:rFonts w:eastAsia="Times New Roman" w:cstheme="minorHAnsi"/>
          <w:w w:val="105"/>
          <w:sz w:val="22"/>
          <w:szCs w:val="22"/>
          <w:lang w:bidi="ar-SA"/>
        </w:rPr>
        <w:t>violated</w:t>
      </w:r>
      <w:r w:rsidRPr="00B73A77">
        <w:rPr>
          <w:rFonts w:eastAsia="Times New Roman" w:cstheme="minorHAnsi"/>
          <w:spacing w:val="-24"/>
          <w:w w:val="105"/>
          <w:sz w:val="22"/>
          <w:szCs w:val="22"/>
          <w:lang w:bidi="ar-SA"/>
        </w:rPr>
        <w:t xml:space="preserve"> </w:t>
      </w:r>
      <w:r w:rsidRPr="00B73A77">
        <w:rPr>
          <w:rFonts w:eastAsia="Times New Roman" w:cstheme="minorHAnsi"/>
          <w:w w:val="105"/>
          <w:sz w:val="22"/>
          <w:szCs w:val="22"/>
          <w:lang w:bidi="ar-SA"/>
        </w:rPr>
        <w:t>our pol</w:t>
      </w:r>
      <w:r w:rsidR="00FC639D" w:rsidRPr="00B73A77">
        <w:rPr>
          <w:rFonts w:eastAsia="Times New Roman" w:cstheme="minorHAnsi"/>
          <w:w w:val="105"/>
          <w:sz w:val="22"/>
          <w:szCs w:val="22"/>
          <w:lang w:bidi="ar-SA"/>
        </w:rPr>
        <w:t xml:space="preserve">icies. </w:t>
      </w:r>
      <w:r w:rsidRPr="00B73A77">
        <w:rPr>
          <w:rFonts w:eastAsia="Times New Roman" w:cstheme="minorHAnsi"/>
          <w:w w:val="105"/>
          <w:sz w:val="22"/>
          <w:szCs w:val="22"/>
          <w:lang w:bidi="ar-SA"/>
        </w:rPr>
        <w:t>In</w:t>
      </w:r>
      <w:r w:rsidRPr="00B73A77">
        <w:rPr>
          <w:rFonts w:eastAsia="Times New Roman" w:cstheme="minorHAnsi"/>
          <w:spacing w:val="-35"/>
          <w:w w:val="105"/>
          <w:sz w:val="22"/>
          <w:szCs w:val="22"/>
          <w:lang w:bidi="ar-SA"/>
        </w:rPr>
        <w:t xml:space="preserve"> </w:t>
      </w:r>
      <w:r w:rsidRPr="00B73A77">
        <w:rPr>
          <w:rFonts w:eastAsia="Times New Roman" w:cstheme="minorHAnsi"/>
          <w:w w:val="105"/>
          <w:sz w:val="22"/>
          <w:szCs w:val="22"/>
          <w:lang w:bidi="ar-SA"/>
        </w:rPr>
        <w:t>particular,</w:t>
      </w:r>
      <w:r w:rsidRPr="00B73A77">
        <w:rPr>
          <w:rFonts w:eastAsia="Times New Roman" w:cstheme="minorHAnsi"/>
          <w:spacing w:val="-23"/>
          <w:w w:val="105"/>
          <w:sz w:val="22"/>
          <w:szCs w:val="22"/>
          <w:lang w:bidi="ar-SA"/>
        </w:rPr>
        <w:t xml:space="preserve"> </w:t>
      </w:r>
      <w:r w:rsidRPr="00B73A77">
        <w:rPr>
          <w:rFonts w:eastAsia="Times New Roman" w:cstheme="minorHAnsi"/>
          <w:w w:val="105"/>
          <w:sz w:val="22"/>
          <w:szCs w:val="22"/>
          <w:lang w:bidi="ar-SA"/>
        </w:rPr>
        <w:t>we</w:t>
      </w:r>
      <w:r w:rsidRPr="00B73A77">
        <w:rPr>
          <w:rFonts w:eastAsia="Times New Roman" w:cstheme="minorHAnsi"/>
          <w:spacing w:val="-27"/>
          <w:w w:val="105"/>
          <w:sz w:val="22"/>
          <w:szCs w:val="22"/>
          <w:lang w:bidi="ar-SA"/>
        </w:rPr>
        <w:t xml:space="preserve"> </w:t>
      </w:r>
      <w:r w:rsidRPr="00B73A77">
        <w:rPr>
          <w:rFonts w:eastAsia="Times New Roman" w:cstheme="minorHAnsi"/>
          <w:w w:val="105"/>
          <w:sz w:val="22"/>
          <w:szCs w:val="22"/>
          <w:lang w:bidi="ar-SA"/>
        </w:rPr>
        <w:t>are</w:t>
      </w:r>
      <w:r w:rsidRPr="00B73A77">
        <w:rPr>
          <w:rFonts w:eastAsia="Times New Roman" w:cstheme="minorHAnsi"/>
          <w:spacing w:val="-39"/>
          <w:w w:val="105"/>
          <w:sz w:val="22"/>
          <w:szCs w:val="22"/>
          <w:lang w:bidi="ar-SA"/>
        </w:rPr>
        <w:t xml:space="preserve"> </w:t>
      </w:r>
      <w:r w:rsidRPr="00B73A77">
        <w:rPr>
          <w:rFonts w:eastAsia="Times New Roman" w:cstheme="minorHAnsi"/>
          <w:w w:val="105"/>
          <w:sz w:val="22"/>
          <w:szCs w:val="22"/>
          <w:lang w:bidi="ar-SA"/>
        </w:rPr>
        <w:t>reviewing</w:t>
      </w:r>
      <w:r w:rsidRPr="00B73A77">
        <w:rPr>
          <w:rFonts w:eastAsia="Times New Roman" w:cstheme="minorHAnsi"/>
          <w:spacing w:val="-22"/>
          <w:w w:val="105"/>
          <w:sz w:val="22"/>
          <w:szCs w:val="22"/>
          <w:lang w:bidi="ar-SA"/>
        </w:rPr>
        <w:t xml:space="preserve"> </w:t>
      </w:r>
      <w:r w:rsidR="00FC639D" w:rsidRPr="00B73A77">
        <w:rPr>
          <w:rFonts w:eastAsia="Times New Roman" w:cstheme="minorHAnsi"/>
          <w:w w:val="105"/>
          <w:sz w:val="22"/>
          <w:szCs w:val="22"/>
          <w:lang w:bidi="ar-SA"/>
        </w:rPr>
        <w:t>[</w:t>
      </w:r>
      <w:r w:rsidR="00FC639D" w:rsidRPr="00B73A77">
        <w:rPr>
          <w:rFonts w:eastAsia="Times New Roman" w:cstheme="minorHAnsi"/>
          <w:i/>
          <w:iCs/>
          <w:w w:val="105"/>
          <w:sz w:val="22"/>
          <w:szCs w:val="22"/>
          <w:lang w:bidi="ar-SA"/>
        </w:rPr>
        <w:t>insert relevant details that can be shared at this time</w:t>
      </w:r>
      <w:r w:rsidR="00FC639D" w:rsidRPr="00B73A77">
        <w:rPr>
          <w:rFonts w:eastAsia="Times New Roman" w:cstheme="minorHAnsi"/>
          <w:w w:val="105"/>
          <w:sz w:val="22"/>
          <w:szCs w:val="22"/>
          <w:lang w:bidi="ar-SA"/>
        </w:rPr>
        <w:t>.]</w:t>
      </w:r>
      <w:r w:rsidRPr="00B73A77">
        <w:rPr>
          <w:rFonts w:eastAsia="Times New Roman" w:cstheme="minorHAnsi"/>
          <w:w w:val="105"/>
          <w:sz w:val="22"/>
          <w:szCs w:val="22"/>
          <w:lang w:bidi="ar-SA"/>
        </w:rPr>
        <w:t xml:space="preserve"> Pending</w:t>
      </w:r>
      <w:r w:rsidRPr="00B73A77">
        <w:rPr>
          <w:rFonts w:eastAsia="Times New Roman" w:cstheme="minorHAnsi"/>
          <w:spacing w:val="-22"/>
          <w:w w:val="105"/>
          <w:sz w:val="22"/>
          <w:szCs w:val="22"/>
          <w:lang w:bidi="ar-SA"/>
        </w:rPr>
        <w:t xml:space="preserve"> </w:t>
      </w:r>
      <w:r w:rsidRPr="00B73A77">
        <w:rPr>
          <w:rFonts w:eastAsia="Times New Roman" w:cstheme="minorHAnsi"/>
          <w:w w:val="105"/>
          <w:sz w:val="22"/>
          <w:szCs w:val="22"/>
          <w:lang w:bidi="ar-SA"/>
        </w:rPr>
        <w:t>the</w:t>
      </w:r>
      <w:r w:rsidRPr="00B73A77">
        <w:rPr>
          <w:rFonts w:eastAsia="Times New Roman" w:cstheme="minorHAnsi"/>
          <w:spacing w:val="-22"/>
          <w:w w:val="105"/>
          <w:sz w:val="22"/>
          <w:szCs w:val="22"/>
          <w:lang w:bidi="ar-SA"/>
        </w:rPr>
        <w:t xml:space="preserve"> </w:t>
      </w:r>
      <w:r w:rsidRPr="00B73A77">
        <w:rPr>
          <w:sz w:val="22"/>
          <w:szCs w:val="22"/>
        </w:rPr>
        <w:t xml:space="preserve">outcome of this investigation, you </w:t>
      </w:r>
      <w:r w:rsidR="00FC639D" w:rsidRPr="00B73A77">
        <w:rPr>
          <w:sz w:val="22"/>
          <w:szCs w:val="22"/>
        </w:rPr>
        <w:t xml:space="preserve">are </w:t>
      </w:r>
      <w:r w:rsidRPr="00B73A77">
        <w:rPr>
          <w:sz w:val="22"/>
          <w:szCs w:val="22"/>
        </w:rPr>
        <w:t xml:space="preserve">suspended, </w:t>
      </w:r>
      <w:r w:rsidR="00FC639D" w:rsidRPr="00B73A77">
        <w:rPr>
          <w:sz w:val="22"/>
          <w:szCs w:val="22"/>
        </w:rPr>
        <w:t>[</w:t>
      </w:r>
      <w:r w:rsidRPr="00B73A77">
        <w:rPr>
          <w:sz w:val="22"/>
          <w:szCs w:val="22"/>
        </w:rPr>
        <w:t>with</w:t>
      </w:r>
      <w:r w:rsidR="00FC639D" w:rsidRPr="00B73A77">
        <w:rPr>
          <w:sz w:val="22"/>
          <w:szCs w:val="22"/>
        </w:rPr>
        <w:t>/without]</w:t>
      </w:r>
      <w:r w:rsidRPr="00B73A77">
        <w:rPr>
          <w:sz w:val="22"/>
          <w:szCs w:val="22"/>
        </w:rPr>
        <w:t xml:space="preserve"> pay</w:t>
      </w:r>
      <w:r w:rsidR="00FC639D" w:rsidRPr="00B73A77">
        <w:rPr>
          <w:sz w:val="22"/>
          <w:szCs w:val="22"/>
        </w:rPr>
        <w:t>.</w:t>
      </w:r>
    </w:p>
    <w:p w14:paraId="453ECA4F" w14:textId="77777777" w:rsidR="0044523C" w:rsidRPr="00B73A77" w:rsidRDefault="0044523C" w:rsidP="0044523C">
      <w:pPr>
        <w:widowControl w:val="0"/>
        <w:spacing w:before="3"/>
        <w:rPr>
          <w:rFonts w:eastAsia="Times New Roman" w:cstheme="minorHAnsi"/>
          <w:sz w:val="22"/>
          <w:szCs w:val="22"/>
          <w:lang w:bidi="ar-SA"/>
        </w:rPr>
      </w:pPr>
    </w:p>
    <w:p w14:paraId="78B679CB" w14:textId="2555212F" w:rsidR="0044523C" w:rsidRPr="00B73A77" w:rsidRDefault="00A30892" w:rsidP="00A30892">
      <w:pPr>
        <w:widowControl w:val="0"/>
        <w:ind w:right="747"/>
        <w:rPr>
          <w:rFonts w:eastAsia="Times New Roman" w:cstheme="minorHAnsi"/>
          <w:sz w:val="22"/>
          <w:szCs w:val="22"/>
          <w:lang w:bidi="ar-SA"/>
        </w:rPr>
      </w:pPr>
      <w:r>
        <w:rPr>
          <w:rFonts w:eastAsia="Times New Roman" w:cstheme="minorHAnsi"/>
          <w:sz w:val="22"/>
          <w:szCs w:val="22"/>
          <w:lang w:bidi="ar-SA"/>
        </w:rPr>
        <w:t>Per our discussion</w:t>
      </w:r>
      <w:r w:rsidR="0044523C" w:rsidRPr="00B73A77">
        <w:rPr>
          <w:rFonts w:eastAsia="Times New Roman" w:cstheme="minorHAnsi"/>
          <w:sz w:val="22"/>
          <w:szCs w:val="22"/>
          <w:lang w:bidi="ar-SA"/>
        </w:rPr>
        <w:t xml:space="preserve">, I </w:t>
      </w:r>
      <w:r w:rsidR="00287CAD">
        <w:rPr>
          <w:rFonts w:eastAsia="Times New Roman" w:cstheme="minorHAnsi"/>
          <w:sz w:val="22"/>
          <w:szCs w:val="22"/>
          <w:lang w:bidi="ar-SA"/>
        </w:rPr>
        <w:t>am</w:t>
      </w:r>
      <w:r w:rsidR="0044523C" w:rsidRPr="00B73A77">
        <w:rPr>
          <w:rFonts w:eastAsia="Times New Roman" w:cstheme="minorHAnsi"/>
          <w:sz w:val="22"/>
          <w:szCs w:val="22"/>
          <w:lang w:bidi="ar-SA"/>
        </w:rPr>
        <w:t xml:space="preserve"> the person investigating these concerns.</w:t>
      </w:r>
      <w:r>
        <w:rPr>
          <w:rFonts w:eastAsia="Times New Roman" w:cstheme="minorHAnsi"/>
          <w:sz w:val="22"/>
          <w:szCs w:val="22"/>
          <w:lang w:bidi="ar-SA"/>
        </w:rPr>
        <w:t xml:space="preserve"> </w:t>
      </w:r>
      <w:r w:rsidR="0044523C" w:rsidRPr="00B73A77">
        <w:rPr>
          <w:rFonts w:eastAsia="Times New Roman" w:cstheme="minorHAnsi"/>
          <w:sz w:val="22"/>
          <w:szCs w:val="22"/>
          <w:lang w:bidi="ar-SA"/>
        </w:rPr>
        <w:t xml:space="preserve">We also discussed what you can expect as I conduct the investigation. I will review the information and documentation you provide to me. As appropriate, I will consult with other employees and managers to assist in addressing and resolving the issues. </w:t>
      </w:r>
    </w:p>
    <w:p w14:paraId="0B6B4707" w14:textId="77777777" w:rsidR="0044523C" w:rsidRPr="00B73A77" w:rsidRDefault="0044523C" w:rsidP="0044523C">
      <w:pPr>
        <w:widowControl w:val="0"/>
        <w:spacing w:before="2"/>
        <w:rPr>
          <w:rFonts w:eastAsia="Times New Roman" w:cstheme="minorHAnsi"/>
          <w:sz w:val="22"/>
          <w:szCs w:val="22"/>
          <w:lang w:bidi="ar-SA"/>
        </w:rPr>
      </w:pPr>
    </w:p>
    <w:p w14:paraId="2D9088C6" w14:textId="120BFE97" w:rsidR="0044523C" w:rsidRPr="00B73A77" w:rsidRDefault="0044523C" w:rsidP="00287CAD">
      <w:pPr>
        <w:widowControl w:val="0"/>
        <w:spacing w:line="242" w:lineRule="auto"/>
        <w:rPr>
          <w:rFonts w:eastAsia="Times New Roman" w:cstheme="minorHAnsi"/>
          <w:sz w:val="22"/>
          <w:szCs w:val="22"/>
          <w:lang w:bidi="ar-SA"/>
        </w:rPr>
      </w:pPr>
      <w:r w:rsidRPr="00B73A77">
        <w:rPr>
          <w:rFonts w:eastAsia="Times New Roman" w:cstheme="minorHAnsi"/>
          <w:sz w:val="22"/>
          <w:szCs w:val="22"/>
          <w:lang w:bidi="ar-SA"/>
        </w:rPr>
        <w:t>I want to emphasize some of our expectations of you during this investigation. The expectations for you include the following:</w:t>
      </w:r>
    </w:p>
    <w:p w14:paraId="1CDBD45F" w14:textId="77777777" w:rsidR="0044523C" w:rsidRPr="00B73A77" w:rsidRDefault="0044523C" w:rsidP="0044523C">
      <w:pPr>
        <w:widowControl w:val="0"/>
        <w:spacing w:before="7"/>
        <w:rPr>
          <w:rFonts w:eastAsia="Times New Roman" w:cstheme="minorHAnsi"/>
          <w:sz w:val="22"/>
          <w:szCs w:val="22"/>
          <w:lang w:bidi="ar-SA"/>
        </w:rPr>
      </w:pPr>
    </w:p>
    <w:p w14:paraId="386EFC15" w14:textId="77777777" w:rsidR="0044523C" w:rsidRPr="00B73A77" w:rsidRDefault="0044523C" w:rsidP="00287CAD">
      <w:pPr>
        <w:widowControl w:val="0"/>
        <w:numPr>
          <w:ilvl w:val="0"/>
          <w:numId w:val="23"/>
        </w:numPr>
        <w:tabs>
          <w:tab w:val="left" w:pos="2348"/>
        </w:tabs>
        <w:spacing w:after="160" w:line="269" w:lineRule="exact"/>
        <w:ind w:left="270" w:right="747" w:hanging="270"/>
        <w:rPr>
          <w:rFonts w:eastAsia="Times New Roman" w:cstheme="minorHAnsi"/>
          <w:sz w:val="22"/>
          <w:szCs w:val="22"/>
          <w:lang w:bidi="ar-SA"/>
        </w:rPr>
      </w:pPr>
      <w:r w:rsidRPr="00B73A77">
        <w:rPr>
          <w:rFonts w:eastAsia="Times New Roman" w:cstheme="minorHAnsi"/>
          <w:sz w:val="22"/>
          <w:szCs w:val="22"/>
          <w:lang w:bidi="ar-SA"/>
        </w:rPr>
        <w:t xml:space="preserve">You are expected to cooperate fully throughout the </w:t>
      </w:r>
      <w:proofErr w:type="gramStart"/>
      <w:r w:rsidRPr="00B73A77">
        <w:rPr>
          <w:rFonts w:eastAsia="Times New Roman" w:cstheme="minorHAnsi"/>
          <w:sz w:val="22"/>
          <w:szCs w:val="22"/>
          <w:lang w:bidi="ar-SA"/>
        </w:rPr>
        <w:t>investigation, and</w:t>
      </w:r>
      <w:proofErr w:type="gramEnd"/>
      <w:r w:rsidRPr="00B73A77">
        <w:rPr>
          <w:rFonts w:eastAsia="Times New Roman" w:cstheme="minorHAnsi"/>
          <w:sz w:val="22"/>
          <w:szCs w:val="22"/>
          <w:lang w:bidi="ar-SA"/>
        </w:rPr>
        <w:t xml:space="preserve"> be completely honest in</w:t>
      </w:r>
      <w:r w:rsidRPr="00B73A77">
        <w:rPr>
          <w:rFonts w:eastAsia="Times New Roman" w:cstheme="minorHAnsi"/>
          <w:spacing w:val="33"/>
          <w:sz w:val="22"/>
          <w:szCs w:val="22"/>
          <w:lang w:bidi="ar-SA"/>
        </w:rPr>
        <w:t xml:space="preserve"> </w:t>
      </w:r>
      <w:r w:rsidRPr="00B73A77">
        <w:rPr>
          <w:rFonts w:eastAsia="Times New Roman" w:cstheme="minorHAnsi"/>
          <w:sz w:val="22"/>
          <w:szCs w:val="22"/>
          <w:lang w:bidi="ar-SA"/>
        </w:rPr>
        <w:t>answering questions and providing information to the Company.</w:t>
      </w:r>
    </w:p>
    <w:p w14:paraId="78AE7D70" w14:textId="77777777" w:rsidR="0044523C" w:rsidRPr="00B73A77" w:rsidRDefault="0044523C" w:rsidP="00287CAD">
      <w:pPr>
        <w:widowControl w:val="0"/>
        <w:ind w:left="1027" w:right="107"/>
        <w:rPr>
          <w:rFonts w:eastAsia="Times New Roman" w:cstheme="minorHAnsi"/>
          <w:sz w:val="22"/>
          <w:szCs w:val="22"/>
          <w:lang w:bidi="ar-SA"/>
        </w:rPr>
      </w:pPr>
    </w:p>
    <w:p w14:paraId="590F2719" w14:textId="1F39F545" w:rsidR="0044523C" w:rsidRPr="00B73A77" w:rsidRDefault="0044523C" w:rsidP="00287CAD">
      <w:pPr>
        <w:widowControl w:val="0"/>
        <w:numPr>
          <w:ilvl w:val="0"/>
          <w:numId w:val="23"/>
        </w:numPr>
        <w:tabs>
          <w:tab w:val="left" w:pos="2348"/>
        </w:tabs>
        <w:spacing w:after="160" w:line="269" w:lineRule="exact"/>
        <w:ind w:left="270" w:right="747" w:hanging="270"/>
        <w:rPr>
          <w:rFonts w:eastAsia="Times New Roman" w:cstheme="minorHAnsi"/>
          <w:sz w:val="22"/>
          <w:szCs w:val="22"/>
          <w:lang w:bidi="ar-SA"/>
        </w:rPr>
      </w:pPr>
      <w:r w:rsidRPr="00B73A77">
        <w:rPr>
          <w:rFonts w:eastAsia="Times New Roman" w:cstheme="minorHAnsi"/>
          <w:w w:val="105"/>
          <w:sz w:val="22"/>
          <w:szCs w:val="22"/>
          <w:lang w:bidi="ar-SA"/>
        </w:rPr>
        <w:t xml:space="preserve">During this </w:t>
      </w:r>
      <w:r w:rsidR="00FC639D" w:rsidRPr="00B73A77">
        <w:rPr>
          <w:rFonts w:eastAsia="Times New Roman" w:cstheme="minorHAnsi"/>
          <w:w w:val="105"/>
          <w:sz w:val="22"/>
          <w:szCs w:val="22"/>
          <w:lang w:bidi="ar-SA"/>
        </w:rPr>
        <w:t>time,</w:t>
      </w:r>
      <w:r w:rsidRPr="00B73A77">
        <w:rPr>
          <w:rFonts w:eastAsia="Times New Roman" w:cstheme="minorHAnsi"/>
          <w:w w:val="105"/>
          <w:sz w:val="22"/>
          <w:szCs w:val="22"/>
          <w:lang w:bidi="ar-SA"/>
        </w:rPr>
        <w:t xml:space="preserve"> you must devote your full efforts to </w:t>
      </w:r>
      <w:r w:rsidR="00FC639D" w:rsidRPr="00B73A77">
        <w:rPr>
          <w:rFonts w:eastAsia="Times New Roman" w:cstheme="minorHAnsi"/>
          <w:w w:val="105"/>
          <w:sz w:val="22"/>
          <w:szCs w:val="22"/>
          <w:lang w:bidi="ar-SA"/>
        </w:rPr>
        <w:t>helping</w:t>
      </w:r>
      <w:r w:rsidRPr="00B73A77">
        <w:rPr>
          <w:rFonts w:eastAsia="Times New Roman" w:cstheme="minorHAnsi"/>
          <w:w w:val="105"/>
          <w:sz w:val="22"/>
          <w:szCs w:val="22"/>
          <w:lang w:bidi="ar-SA"/>
        </w:rPr>
        <w:t xml:space="preserve"> bring this matter to </w:t>
      </w:r>
      <w:r w:rsidRPr="00B73A77">
        <w:rPr>
          <w:rFonts w:eastAsia="Times New Roman" w:cstheme="minorHAnsi"/>
          <w:spacing w:val="2"/>
          <w:w w:val="105"/>
          <w:sz w:val="22"/>
          <w:szCs w:val="22"/>
          <w:lang w:bidi="ar-SA"/>
        </w:rPr>
        <w:t xml:space="preserve">closure. </w:t>
      </w:r>
      <w:r w:rsidRPr="00B73A77">
        <w:rPr>
          <w:rFonts w:eastAsia="Times New Roman" w:cstheme="minorHAnsi"/>
          <w:w w:val="105"/>
          <w:sz w:val="22"/>
          <w:szCs w:val="22"/>
          <w:lang w:bidi="ar-SA"/>
        </w:rPr>
        <w:t>You must remain available during normal working hours to meet and/or provide information</w:t>
      </w:r>
      <w:r w:rsidRPr="00B73A77">
        <w:rPr>
          <w:rFonts w:eastAsia="Times New Roman" w:cstheme="minorHAnsi"/>
          <w:spacing w:val="-23"/>
          <w:w w:val="105"/>
          <w:sz w:val="22"/>
          <w:szCs w:val="22"/>
          <w:lang w:bidi="ar-SA"/>
        </w:rPr>
        <w:t xml:space="preserve"> </w:t>
      </w:r>
      <w:r w:rsidRPr="00B73A77">
        <w:rPr>
          <w:rFonts w:eastAsia="Times New Roman" w:cstheme="minorHAnsi"/>
          <w:w w:val="105"/>
          <w:sz w:val="22"/>
          <w:szCs w:val="22"/>
          <w:lang w:bidi="ar-SA"/>
        </w:rPr>
        <w:t>to</w:t>
      </w:r>
      <w:r w:rsidRPr="00B73A77">
        <w:rPr>
          <w:rFonts w:eastAsia="Times New Roman" w:cstheme="minorHAnsi"/>
          <w:spacing w:val="-25"/>
          <w:w w:val="105"/>
          <w:sz w:val="22"/>
          <w:szCs w:val="22"/>
          <w:lang w:bidi="ar-SA"/>
        </w:rPr>
        <w:t xml:space="preserve"> </w:t>
      </w:r>
      <w:r w:rsidRPr="00B73A77">
        <w:rPr>
          <w:rFonts w:eastAsia="Times New Roman" w:cstheme="minorHAnsi"/>
          <w:w w:val="105"/>
          <w:sz w:val="22"/>
          <w:szCs w:val="22"/>
          <w:lang w:bidi="ar-SA"/>
        </w:rPr>
        <w:t>Company</w:t>
      </w:r>
      <w:r w:rsidRPr="00B73A77">
        <w:rPr>
          <w:rFonts w:eastAsia="Times New Roman" w:cstheme="minorHAnsi"/>
          <w:spacing w:val="-20"/>
          <w:w w:val="105"/>
          <w:sz w:val="22"/>
          <w:szCs w:val="22"/>
          <w:lang w:bidi="ar-SA"/>
        </w:rPr>
        <w:t xml:space="preserve"> </w:t>
      </w:r>
      <w:r w:rsidRPr="00B73A77">
        <w:rPr>
          <w:rFonts w:eastAsia="Times New Roman" w:cstheme="minorHAnsi"/>
          <w:w w:val="105"/>
          <w:sz w:val="22"/>
          <w:szCs w:val="22"/>
          <w:lang w:bidi="ar-SA"/>
        </w:rPr>
        <w:t>representatives.</w:t>
      </w:r>
    </w:p>
    <w:p w14:paraId="0293E8F2" w14:textId="2D10D3EE" w:rsidR="0044523C" w:rsidRPr="00B73A77" w:rsidRDefault="004410D9" w:rsidP="00D76FBC">
      <w:pPr>
        <w:rPr>
          <w:sz w:val="22"/>
          <w:szCs w:val="22"/>
        </w:rPr>
      </w:pPr>
      <w:r w:rsidRPr="00B73A77">
        <w:rPr>
          <w:sz w:val="22"/>
          <w:szCs w:val="22"/>
        </w:rPr>
        <w:t xml:space="preserve">If you have any questions or concerns about any of these expectations, or about any part of this investigation, please contact me directly. </w:t>
      </w:r>
      <w:r w:rsidR="00FC639D" w:rsidRPr="00B73A77">
        <w:rPr>
          <w:sz w:val="22"/>
          <w:szCs w:val="22"/>
        </w:rPr>
        <w:t>Y</w:t>
      </w:r>
      <w:r w:rsidR="0044523C" w:rsidRPr="00B73A77">
        <w:rPr>
          <w:sz w:val="22"/>
          <w:szCs w:val="22"/>
        </w:rPr>
        <w:t>ou can reach me at (XXX) XXX-XXXX.</w:t>
      </w:r>
    </w:p>
    <w:p w14:paraId="0AD2A6B6" w14:textId="6ECA40EF" w:rsidR="00461D9C" w:rsidRPr="00B73A77" w:rsidRDefault="00000000" w:rsidP="003E573A">
      <w:pPr>
        <w:rPr>
          <w:rFonts w:cstheme="minorHAnsi"/>
          <w:i/>
          <w:iCs/>
          <w:sz w:val="22"/>
          <w:szCs w:val="22"/>
        </w:rPr>
      </w:pPr>
    </w:p>
    <w:p w14:paraId="67619C44" w14:textId="40F84A9E" w:rsidR="00D76FBC" w:rsidRPr="00B73A77" w:rsidRDefault="00D76FBC" w:rsidP="003E573A">
      <w:pPr>
        <w:rPr>
          <w:rFonts w:cstheme="minorHAnsi"/>
          <w:sz w:val="22"/>
          <w:szCs w:val="22"/>
        </w:rPr>
      </w:pPr>
      <w:r w:rsidRPr="00B73A77">
        <w:rPr>
          <w:rFonts w:cstheme="minorHAnsi"/>
          <w:sz w:val="22"/>
          <w:szCs w:val="22"/>
        </w:rPr>
        <w:t xml:space="preserve">Sincerely, </w:t>
      </w:r>
    </w:p>
    <w:p w14:paraId="680DBC74" w14:textId="77777777" w:rsidR="00D76FBC" w:rsidRPr="00B73A77" w:rsidRDefault="00D76FBC" w:rsidP="003E573A">
      <w:pPr>
        <w:rPr>
          <w:rFonts w:cstheme="minorHAnsi"/>
          <w:sz w:val="22"/>
          <w:szCs w:val="22"/>
        </w:rPr>
      </w:pPr>
    </w:p>
    <w:p w14:paraId="11CB7D13" w14:textId="15D60268" w:rsidR="00D76FBC" w:rsidRPr="00B73A77" w:rsidRDefault="00D76FBC" w:rsidP="003E573A">
      <w:pPr>
        <w:rPr>
          <w:rFonts w:cstheme="minorHAnsi"/>
          <w:sz w:val="22"/>
          <w:szCs w:val="22"/>
        </w:rPr>
      </w:pPr>
      <w:r w:rsidRPr="00B73A77">
        <w:rPr>
          <w:rFonts w:cstheme="minorHAnsi"/>
          <w:sz w:val="22"/>
          <w:szCs w:val="22"/>
        </w:rPr>
        <w:t>Name</w:t>
      </w:r>
    </w:p>
    <w:p w14:paraId="4A7843DB" w14:textId="7E877C7D" w:rsidR="00D76FBC" w:rsidRPr="00B73A77" w:rsidRDefault="00D76FBC" w:rsidP="003E573A">
      <w:pPr>
        <w:rPr>
          <w:rFonts w:cstheme="minorHAnsi"/>
          <w:sz w:val="22"/>
          <w:szCs w:val="22"/>
        </w:rPr>
      </w:pPr>
      <w:r w:rsidRPr="00B73A77">
        <w:rPr>
          <w:rFonts w:cstheme="minorHAnsi"/>
          <w:sz w:val="22"/>
          <w:szCs w:val="22"/>
        </w:rPr>
        <w:t>Title</w:t>
      </w:r>
    </w:p>
    <w:p w14:paraId="447A60E0" w14:textId="77777777" w:rsidR="0069683E" w:rsidRPr="00B73A77" w:rsidRDefault="0069683E" w:rsidP="003E573A">
      <w:pPr>
        <w:rPr>
          <w:rFonts w:cstheme="minorHAnsi"/>
          <w:i/>
          <w:iCs/>
          <w:sz w:val="22"/>
          <w:szCs w:val="22"/>
        </w:rPr>
      </w:pPr>
    </w:p>
    <w:p w14:paraId="1C67678B" w14:textId="77777777" w:rsidR="0069683E" w:rsidRPr="00B73A77" w:rsidRDefault="0069683E" w:rsidP="003E573A">
      <w:pPr>
        <w:rPr>
          <w:rFonts w:cstheme="minorHAnsi"/>
          <w:i/>
          <w:iCs/>
          <w:sz w:val="22"/>
          <w:szCs w:val="22"/>
        </w:rPr>
      </w:pPr>
    </w:p>
    <w:p w14:paraId="602A1179" w14:textId="25E34F56" w:rsidR="0069683E" w:rsidRPr="00B73A77" w:rsidRDefault="0069683E" w:rsidP="003E573A">
      <w:pPr>
        <w:rPr>
          <w:rFonts w:cstheme="minorHAnsi"/>
          <w:i/>
          <w:iCs/>
          <w:sz w:val="22"/>
          <w:szCs w:val="22"/>
        </w:rPr>
      </w:pPr>
      <w:r w:rsidRPr="00B73A77">
        <w:rPr>
          <w:rFonts w:cstheme="minorHAnsi"/>
          <w:i/>
          <w:iCs/>
          <w:sz w:val="22"/>
          <w:szCs w:val="22"/>
        </w:rPr>
        <w:t>Note:  Review state laws for state-specific provisions</w:t>
      </w:r>
    </w:p>
    <w:p w14:paraId="0B428E96" w14:textId="77777777" w:rsidR="00FC639D" w:rsidRPr="00FC639D" w:rsidRDefault="00FC639D">
      <w:pPr>
        <w:rPr>
          <w:rFonts w:cstheme="minorHAnsi"/>
          <w:i/>
          <w:iCs/>
          <w:sz w:val="22"/>
          <w:szCs w:val="22"/>
        </w:rPr>
      </w:pPr>
    </w:p>
    <w:sectPr w:rsidR="00FC639D" w:rsidRPr="00FC639D" w:rsidSect="00F7235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3197" w14:textId="77777777" w:rsidR="005838FF" w:rsidRDefault="005838FF">
      <w:r>
        <w:separator/>
      </w:r>
    </w:p>
  </w:endnote>
  <w:endnote w:type="continuationSeparator" w:id="0">
    <w:p w14:paraId="1FDFD75D" w14:textId="77777777" w:rsidR="005838FF" w:rsidRDefault="0058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32E5B919" w:rsidR="006F691D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A03E28" id="Straight Connector 14" o:spid="_x0000_s1026" style="position:absolute;z-index:-251642880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buQEAAMUDAAAOAAAAZHJzL2Uyb0RvYy54bWysU8GOEzEMvSPxD1HudKYr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>(866) 440-</w:t>
    </w:r>
    <w:proofErr w:type="gramStart"/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 xml:space="preserve">0302 </w:t>
    </w:r>
    <w:r w:rsidR="00D07A79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proofErr w:type="gramEnd"/>
    <w:r w:rsidR="00D07A79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AB05" w14:textId="77777777" w:rsidR="005838FF" w:rsidRDefault="005838FF">
      <w:r>
        <w:separator/>
      </w:r>
    </w:p>
  </w:footnote>
  <w:footnote w:type="continuationSeparator" w:id="0">
    <w:p w14:paraId="065A0449" w14:textId="77777777" w:rsidR="005838FF" w:rsidRDefault="0058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F818" w14:textId="77777777" w:rsidR="006F691D" w:rsidRDefault="00000000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1026" type="#_x0000_t75" alt="" style="position:absolute;margin-left:0;margin-top:0;width:612pt;height:11in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7E1BD24" wp14:editId="2D4C7675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A77B6AD" w:rsidR="003B2AE3" w:rsidRPr="003B2AE3" w:rsidRDefault="00F7235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7CF7AB" wp14:editId="6F4B13EB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BE49EC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18E588" wp14:editId="2E480912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6F6CAC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B4B86" wp14:editId="3FFD30EF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627C02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" strokecolor="#517891" strokeweight=".5pt">
              <v:stroke joinstyle="miter"/>
            </v:line>
          </w:pict>
        </mc:Fallback>
      </mc:AlternateContent>
    </w:r>
  </w:p>
  <w:p w14:paraId="546EBDED" w14:textId="05335232" w:rsidR="006F691D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508E" w14:textId="77777777" w:rsidR="006F691D" w:rsidRDefault="00000000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1025" type="#_x0000_t75" alt="" style="position:absolute;margin-left:0;margin-top:0;width:612pt;height:11in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971"/>
    <w:multiLevelType w:val="hybridMultilevel"/>
    <w:tmpl w:val="57EE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10A51"/>
    <w:multiLevelType w:val="hybridMultilevel"/>
    <w:tmpl w:val="E25E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35C8"/>
    <w:multiLevelType w:val="hybridMultilevel"/>
    <w:tmpl w:val="061C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47DD"/>
    <w:multiLevelType w:val="hybridMultilevel"/>
    <w:tmpl w:val="6EB0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FB4"/>
    <w:multiLevelType w:val="hybridMultilevel"/>
    <w:tmpl w:val="2A0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72AA"/>
    <w:multiLevelType w:val="hybridMultilevel"/>
    <w:tmpl w:val="5F8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244C"/>
    <w:multiLevelType w:val="hybridMultilevel"/>
    <w:tmpl w:val="13E0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462F"/>
    <w:multiLevelType w:val="hybridMultilevel"/>
    <w:tmpl w:val="8FA6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F7EEC"/>
    <w:multiLevelType w:val="hybridMultilevel"/>
    <w:tmpl w:val="051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816F0"/>
    <w:multiLevelType w:val="hybridMultilevel"/>
    <w:tmpl w:val="335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B1512"/>
    <w:multiLevelType w:val="hybridMultilevel"/>
    <w:tmpl w:val="00BA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17752"/>
    <w:multiLevelType w:val="hybridMultilevel"/>
    <w:tmpl w:val="9B301B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F800F9C"/>
    <w:multiLevelType w:val="hybridMultilevel"/>
    <w:tmpl w:val="23A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35CFA"/>
    <w:multiLevelType w:val="hybridMultilevel"/>
    <w:tmpl w:val="514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C3AF0"/>
    <w:multiLevelType w:val="hybridMultilevel"/>
    <w:tmpl w:val="8B6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E1400"/>
    <w:multiLevelType w:val="hybridMultilevel"/>
    <w:tmpl w:val="FD56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F4F0B"/>
    <w:multiLevelType w:val="hybridMultilevel"/>
    <w:tmpl w:val="3E4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97407"/>
    <w:multiLevelType w:val="hybridMultilevel"/>
    <w:tmpl w:val="0696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01227"/>
    <w:multiLevelType w:val="hybridMultilevel"/>
    <w:tmpl w:val="502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96FCF"/>
    <w:multiLevelType w:val="multilevel"/>
    <w:tmpl w:val="3C748C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C70092"/>
    <w:multiLevelType w:val="hybridMultilevel"/>
    <w:tmpl w:val="85D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31C5F"/>
    <w:multiLevelType w:val="hybridMultilevel"/>
    <w:tmpl w:val="296C5994"/>
    <w:lvl w:ilvl="0" w:tplc="11206ED2">
      <w:start w:val="1"/>
      <w:numFmt w:val="bullet"/>
      <w:lvlText w:val="•"/>
      <w:lvlJc w:val="left"/>
      <w:pPr>
        <w:ind w:left="2120" w:hanging="498"/>
      </w:pPr>
      <w:rPr>
        <w:rFonts w:ascii="Times New Roman" w:eastAsia="Times New Roman" w:hAnsi="Times New Roman" w:cs="Times New Roman" w:hint="default"/>
        <w:color w:val="444244"/>
        <w:w w:val="106"/>
        <w:sz w:val="24"/>
        <w:szCs w:val="24"/>
      </w:rPr>
    </w:lvl>
    <w:lvl w:ilvl="1" w:tplc="0C1AA4BE">
      <w:start w:val="1"/>
      <w:numFmt w:val="bullet"/>
      <w:lvlText w:val="•"/>
      <w:lvlJc w:val="left"/>
      <w:pPr>
        <w:ind w:left="2906" w:hanging="498"/>
      </w:pPr>
      <w:rPr>
        <w:rFonts w:hint="default"/>
      </w:rPr>
    </w:lvl>
    <w:lvl w:ilvl="2" w:tplc="B6D4792C">
      <w:start w:val="1"/>
      <w:numFmt w:val="bullet"/>
      <w:lvlText w:val="•"/>
      <w:lvlJc w:val="left"/>
      <w:pPr>
        <w:ind w:left="3682" w:hanging="498"/>
      </w:pPr>
      <w:rPr>
        <w:rFonts w:hint="default"/>
      </w:rPr>
    </w:lvl>
    <w:lvl w:ilvl="3" w:tplc="F9A83030">
      <w:start w:val="1"/>
      <w:numFmt w:val="bullet"/>
      <w:lvlText w:val="•"/>
      <w:lvlJc w:val="left"/>
      <w:pPr>
        <w:ind w:left="4458" w:hanging="498"/>
      </w:pPr>
      <w:rPr>
        <w:rFonts w:hint="default"/>
      </w:rPr>
    </w:lvl>
    <w:lvl w:ilvl="4" w:tplc="0218B5EA">
      <w:start w:val="1"/>
      <w:numFmt w:val="bullet"/>
      <w:lvlText w:val="•"/>
      <w:lvlJc w:val="left"/>
      <w:pPr>
        <w:ind w:left="5234" w:hanging="498"/>
      </w:pPr>
      <w:rPr>
        <w:rFonts w:hint="default"/>
      </w:rPr>
    </w:lvl>
    <w:lvl w:ilvl="5" w:tplc="8300F5A2">
      <w:start w:val="1"/>
      <w:numFmt w:val="bullet"/>
      <w:lvlText w:val="•"/>
      <w:lvlJc w:val="left"/>
      <w:pPr>
        <w:ind w:left="6010" w:hanging="498"/>
      </w:pPr>
      <w:rPr>
        <w:rFonts w:hint="default"/>
      </w:rPr>
    </w:lvl>
    <w:lvl w:ilvl="6" w:tplc="D188D2AC">
      <w:start w:val="1"/>
      <w:numFmt w:val="bullet"/>
      <w:lvlText w:val="•"/>
      <w:lvlJc w:val="left"/>
      <w:pPr>
        <w:ind w:left="6786" w:hanging="498"/>
      </w:pPr>
      <w:rPr>
        <w:rFonts w:hint="default"/>
      </w:rPr>
    </w:lvl>
    <w:lvl w:ilvl="7" w:tplc="BC14C562">
      <w:start w:val="1"/>
      <w:numFmt w:val="bullet"/>
      <w:lvlText w:val="•"/>
      <w:lvlJc w:val="left"/>
      <w:pPr>
        <w:ind w:left="7562" w:hanging="498"/>
      </w:pPr>
      <w:rPr>
        <w:rFonts w:hint="default"/>
      </w:rPr>
    </w:lvl>
    <w:lvl w:ilvl="8" w:tplc="C0AAF106">
      <w:start w:val="1"/>
      <w:numFmt w:val="bullet"/>
      <w:lvlText w:val="•"/>
      <w:lvlJc w:val="left"/>
      <w:pPr>
        <w:ind w:left="8338" w:hanging="498"/>
      </w:pPr>
      <w:rPr>
        <w:rFonts w:hint="default"/>
      </w:rPr>
    </w:lvl>
  </w:abstractNum>
  <w:num w:numId="1" w16cid:durableId="5607483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5199649">
    <w:abstractNumId w:val="7"/>
  </w:num>
  <w:num w:numId="3" w16cid:durableId="1541897855">
    <w:abstractNumId w:val="15"/>
  </w:num>
  <w:num w:numId="4" w16cid:durableId="1224870392">
    <w:abstractNumId w:val="19"/>
  </w:num>
  <w:num w:numId="5" w16cid:durableId="876238390">
    <w:abstractNumId w:val="5"/>
  </w:num>
  <w:num w:numId="6" w16cid:durableId="1525509279">
    <w:abstractNumId w:val="3"/>
  </w:num>
  <w:num w:numId="7" w16cid:durableId="278727001">
    <w:abstractNumId w:val="0"/>
  </w:num>
  <w:num w:numId="8" w16cid:durableId="1516773195">
    <w:abstractNumId w:val="4"/>
  </w:num>
  <w:num w:numId="9" w16cid:durableId="2087337938">
    <w:abstractNumId w:val="2"/>
  </w:num>
  <w:num w:numId="10" w16cid:durableId="1478761658">
    <w:abstractNumId w:val="9"/>
  </w:num>
  <w:num w:numId="11" w16cid:durableId="736323176">
    <w:abstractNumId w:val="16"/>
  </w:num>
  <w:num w:numId="12" w16cid:durableId="958336030">
    <w:abstractNumId w:val="14"/>
  </w:num>
  <w:num w:numId="13" w16cid:durableId="1845776668">
    <w:abstractNumId w:val="18"/>
  </w:num>
  <w:num w:numId="14" w16cid:durableId="1521355802">
    <w:abstractNumId w:val="6"/>
  </w:num>
  <w:num w:numId="15" w16cid:durableId="296222786">
    <w:abstractNumId w:val="20"/>
  </w:num>
  <w:num w:numId="16" w16cid:durableId="802232602">
    <w:abstractNumId w:val="17"/>
  </w:num>
  <w:num w:numId="17" w16cid:durableId="1374428742">
    <w:abstractNumId w:val="10"/>
  </w:num>
  <w:num w:numId="18" w16cid:durableId="1258371369">
    <w:abstractNumId w:val="13"/>
  </w:num>
  <w:num w:numId="19" w16cid:durableId="1917203732">
    <w:abstractNumId w:val="8"/>
  </w:num>
  <w:num w:numId="20" w16cid:durableId="422530229">
    <w:abstractNumId w:val="1"/>
  </w:num>
  <w:num w:numId="21" w16cid:durableId="749620739">
    <w:abstractNumId w:val="12"/>
  </w:num>
  <w:num w:numId="22" w16cid:durableId="332532824">
    <w:abstractNumId w:val="11"/>
  </w:num>
  <w:num w:numId="23" w16cid:durableId="8541968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066469"/>
    <w:rsid w:val="000F47F4"/>
    <w:rsid w:val="00163C29"/>
    <w:rsid w:val="001821AF"/>
    <w:rsid w:val="001D5F0A"/>
    <w:rsid w:val="002137AC"/>
    <w:rsid w:val="00287CAD"/>
    <w:rsid w:val="00290988"/>
    <w:rsid w:val="002C4ABA"/>
    <w:rsid w:val="003B2AE3"/>
    <w:rsid w:val="003E573A"/>
    <w:rsid w:val="00400629"/>
    <w:rsid w:val="004410D9"/>
    <w:rsid w:val="0044286D"/>
    <w:rsid w:val="0044523C"/>
    <w:rsid w:val="0047661F"/>
    <w:rsid w:val="004D6C9F"/>
    <w:rsid w:val="004F2E5E"/>
    <w:rsid w:val="005412B8"/>
    <w:rsid w:val="005759CC"/>
    <w:rsid w:val="005838FF"/>
    <w:rsid w:val="00596823"/>
    <w:rsid w:val="005A1E1F"/>
    <w:rsid w:val="005A5A17"/>
    <w:rsid w:val="005B6C2D"/>
    <w:rsid w:val="00616E4A"/>
    <w:rsid w:val="00637770"/>
    <w:rsid w:val="0069683E"/>
    <w:rsid w:val="006A767E"/>
    <w:rsid w:val="00745AC7"/>
    <w:rsid w:val="007945F7"/>
    <w:rsid w:val="007D4590"/>
    <w:rsid w:val="007E0C3E"/>
    <w:rsid w:val="007E42A3"/>
    <w:rsid w:val="007E5444"/>
    <w:rsid w:val="00835463"/>
    <w:rsid w:val="0084373E"/>
    <w:rsid w:val="008548D5"/>
    <w:rsid w:val="00883111"/>
    <w:rsid w:val="00916B83"/>
    <w:rsid w:val="00933510"/>
    <w:rsid w:val="009559A8"/>
    <w:rsid w:val="009776EF"/>
    <w:rsid w:val="009B32AA"/>
    <w:rsid w:val="009E4AB5"/>
    <w:rsid w:val="00A11EAF"/>
    <w:rsid w:val="00A30892"/>
    <w:rsid w:val="00A645C0"/>
    <w:rsid w:val="00A71264"/>
    <w:rsid w:val="00AE5D3D"/>
    <w:rsid w:val="00B26E6A"/>
    <w:rsid w:val="00B6291D"/>
    <w:rsid w:val="00B73A77"/>
    <w:rsid w:val="00B9123C"/>
    <w:rsid w:val="00BB0A73"/>
    <w:rsid w:val="00BE0299"/>
    <w:rsid w:val="00C25833"/>
    <w:rsid w:val="00CC2425"/>
    <w:rsid w:val="00D06DCD"/>
    <w:rsid w:val="00D07A79"/>
    <w:rsid w:val="00D76FBC"/>
    <w:rsid w:val="00D957F4"/>
    <w:rsid w:val="00DF2211"/>
    <w:rsid w:val="00E22699"/>
    <w:rsid w:val="00E303FD"/>
    <w:rsid w:val="00E50642"/>
    <w:rsid w:val="00EC6134"/>
    <w:rsid w:val="00ED2BA7"/>
    <w:rsid w:val="00F72353"/>
    <w:rsid w:val="00F925D1"/>
    <w:rsid w:val="00FC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9A214"/>
  <w15:chartTrackingRefBased/>
  <w15:docId w15:val="{D8331680-86BD-FE48-B4EC-1586687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6D"/>
    <w:rPr>
      <w:rFonts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37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998113-6dff-484f-9e94-9ccec4e2ee8a">
      <Terms xmlns="http://schemas.microsoft.com/office/infopath/2007/PartnerControls"/>
    </lcf76f155ced4ddcb4097134ff3c332f>
    <TaxCatchAll xmlns="3dc120f2-4f61-4d80-85bf-2107ad9888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2DB55B9076F4D9638F423DAD57510" ma:contentTypeVersion="15" ma:contentTypeDescription="Create a new document." ma:contentTypeScope="" ma:versionID="3790a650b3670a00bf24194d89e9fdb5">
  <xsd:schema xmlns:xsd="http://www.w3.org/2001/XMLSchema" xmlns:xs="http://www.w3.org/2001/XMLSchema" xmlns:p="http://schemas.microsoft.com/office/2006/metadata/properties" xmlns:ns2="b0998113-6dff-484f-9e94-9ccec4e2ee8a" xmlns:ns3="3dc120f2-4f61-4d80-85bf-2107ad98886c" targetNamespace="http://schemas.microsoft.com/office/2006/metadata/properties" ma:root="true" ma:fieldsID="32db2770f7b56529614341d960f9fbe5" ns2:_="" ns3:_="">
    <xsd:import namespace="b0998113-6dff-484f-9e94-9ccec4e2ee8a"/>
    <xsd:import namespace="3dc120f2-4f61-4d80-85bf-2107ad988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98113-6dff-484f-9e94-9ccec4e2e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682e296-b135-4835-b14a-a0d865452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20f2-4f61-4d80-85bf-2107ad988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2aa566-0a7e-4294-81db-b2a6b2268980}" ma:internalName="TaxCatchAll" ma:showField="CatchAllData" ma:web="3dc120f2-4f61-4d80-85bf-2107ad988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EEAE1-95A3-434D-8FCA-5CFCE51CF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979218-E170-4FEC-95E2-F33C341C4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FFC55-D6B6-4F76-87BA-8AD80C513E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Stephanie Dillon</cp:lastModifiedBy>
  <cp:revision>5</cp:revision>
  <dcterms:created xsi:type="dcterms:W3CDTF">2023-07-31T18:54:00Z</dcterms:created>
  <dcterms:modified xsi:type="dcterms:W3CDTF">2023-07-31T18:57:00Z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0x010100B092DB55B9076F4D9638F423DAD57510</vt:lpwstr>
  </property>
</Properties>
</file>