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4B5B7" w14:textId="49B9C771" w:rsidR="00120806" w:rsidRDefault="00120806" w:rsidP="00120806">
      <w:pPr>
        <w:ind w:left="630"/>
      </w:pPr>
      <w:r>
        <w:t xml:space="preserve"> </w:t>
      </w:r>
    </w:p>
    <w:p w14:paraId="2E3C1D93" w14:textId="291DC4E5" w:rsidR="00120806" w:rsidRPr="00BB0EDC" w:rsidRDefault="00120806" w:rsidP="00BB0EDC">
      <w:pPr>
        <w:jc w:val="center"/>
        <w:rPr>
          <w:sz w:val="28"/>
        </w:rPr>
      </w:pPr>
      <w:bookmarkStart w:id="0" w:name="_Toc19111453"/>
      <w:r w:rsidRPr="00BB0EDC">
        <w:rPr>
          <w:sz w:val="28"/>
        </w:rPr>
        <w:t>DISCLOSURE</w:t>
      </w:r>
      <w:bookmarkEnd w:id="0"/>
    </w:p>
    <w:p w14:paraId="5347600D" w14:textId="174E6C7D" w:rsidR="00120806" w:rsidRPr="00115EE2" w:rsidRDefault="00120806" w:rsidP="00CC03B8">
      <w:pPr>
        <w:ind w:left="720" w:right="580"/>
        <w:rPr>
          <w:sz w:val="24"/>
        </w:rPr>
      </w:pPr>
      <w:r w:rsidRPr="00115EE2">
        <w:rPr>
          <w:sz w:val="24"/>
        </w:rPr>
        <w:t xml:space="preserve">In considering you as an applicant for employment or as a current employee, we may choose to secure and use information contained in either a consumer report or investigative consumer report about you obtained from a consumer reporting agency when: (1) considering your application for employment (2) making a decision whether to offer you employment, (3) deciding whether to continue your employment or (4) making other employment-related decisions directly affecting you. </w:t>
      </w:r>
    </w:p>
    <w:p w14:paraId="743CAFC8" w14:textId="18DEAD83" w:rsidR="00120806" w:rsidRPr="00115EE2" w:rsidRDefault="00120806" w:rsidP="00CC03B8">
      <w:pPr>
        <w:ind w:left="720" w:right="580"/>
        <w:rPr>
          <w:sz w:val="24"/>
        </w:rPr>
      </w:pPr>
      <w:r w:rsidRPr="00115EE2">
        <w:rPr>
          <w:sz w:val="24"/>
        </w:rPr>
        <w:t>For explanation purposes, a "consumer reporting agency" is a person or business that, on a cooperative nonprofit basis, or for monetary fees or dues, regularly assembles or evaluates consumer credit information or other information on consumers for a person who has a legitimate business need for the information or intends to use the information for employment purposes.</w:t>
      </w:r>
    </w:p>
    <w:p w14:paraId="57307C6C" w14:textId="5775D69C" w:rsidR="00120806" w:rsidRPr="00115EE2" w:rsidRDefault="00120806" w:rsidP="00CC03B8">
      <w:pPr>
        <w:ind w:left="720" w:right="580"/>
        <w:rPr>
          <w:sz w:val="24"/>
        </w:rPr>
      </w:pPr>
      <w:r w:rsidRPr="00115EE2">
        <w:rPr>
          <w:sz w:val="24"/>
        </w:rPr>
        <w:t xml:space="preserve"> A "consumer report" means any written, oral or other communication of any information by a consumer reporting agency bearing on your credit worthiness, credit standing, credit capacity, character, general reputation, personal characteristics, or mode of living which is used or expected to be used or collected in whole or in part for the purpose of serving as a factor in establishing your eligibility for employment purposes. </w:t>
      </w:r>
    </w:p>
    <w:p w14:paraId="7A22234E" w14:textId="42DE5D3D" w:rsidR="00120806" w:rsidRPr="00115EE2" w:rsidRDefault="00120806" w:rsidP="00CC03B8">
      <w:pPr>
        <w:ind w:left="720" w:right="580"/>
        <w:rPr>
          <w:sz w:val="24"/>
        </w:rPr>
      </w:pPr>
      <w:r w:rsidRPr="00115EE2">
        <w:rPr>
          <w:sz w:val="24"/>
        </w:rPr>
        <w:t>An "investigative consumer report" means a consumer report or portion thereof in which information on your character, general reputation, personal characteristics, or mode of living is obtained through personal interviews with your neighbors, friends, or associates reported on or with others with whom you are acquainted or who may have knowledge concerning any such items of information.</w:t>
      </w:r>
    </w:p>
    <w:p w14:paraId="0AB17301" w14:textId="1533947D" w:rsidR="00120806" w:rsidRPr="00115EE2" w:rsidRDefault="00120806" w:rsidP="00CC03B8">
      <w:pPr>
        <w:ind w:left="720" w:right="580"/>
        <w:rPr>
          <w:sz w:val="24"/>
        </w:rPr>
      </w:pPr>
      <w:r w:rsidRPr="00115EE2">
        <w:rPr>
          <w:sz w:val="24"/>
        </w:rPr>
        <w:t xml:space="preserve">In the event an investigative consumer report is prepared, you may request additional disclosures regarding the nature and scope of the investigation requested as well as a written summary of your rights under the Fair Credit Reporting Act. </w:t>
      </w:r>
    </w:p>
    <w:p w14:paraId="5495B704" w14:textId="36D18D66" w:rsidR="00120806" w:rsidRPr="00BB0EDC" w:rsidRDefault="00120806" w:rsidP="00BB0EDC">
      <w:pPr>
        <w:ind w:left="720" w:right="580"/>
        <w:jc w:val="center"/>
        <w:rPr>
          <w:sz w:val="28"/>
        </w:rPr>
      </w:pPr>
      <w:bookmarkStart w:id="1" w:name="_Hlk18671059"/>
      <w:r w:rsidRPr="00BB0EDC">
        <w:rPr>
          <w:sz w:val="28"/>
        </w:rPr>
        <w:t>AUTHORIZATION</w:t>
      </w:r>
    </w:p>
    <w:bookmarkEnd w:id="1"/>
    <w:p w14:paraId="0E9B0380" w14:textId="70F750BE" w:rsidR="00120806" w:rsidRPr="00115EE2" w:rsidRDefault="00120806" w:rsidP="00CC03B8">
      <w:pPr>
        <w:ind w:left="720" w:right="580"/>
        <w:rPr>
          <w:sz w:val="24"/>
        </w:rPr>
      </w:pPr>
      <w:r w:rsidRPr="00115EE2">
        <w:rPr>
          <w:sz w:val="24"/>
        </w:rPr>
        <w:t xml:space="preserve">By your signature below, you hereby authorize us to obtain a consumer report and/or an investigative report about you in order to consider you for employment. If hired, this authorization shall remain on file and shall serve as an ongoing authorization for us to procure consumer reports at any time during the employment period. </w:t>
      </w:r>
    </w:p>
    <w:p w14:paraId="6BE20051" w14:textId="19FB9AAB" w:rsidR="00120806" w:rsidRPr="00115EE2" w:rsidRDefault="00120806" w:rsidP="00CC03B8">
      <w:pPr>
        <w:ind w:left="720" w:right="580"/>
        <w:rPr>
          <w:sz w:val="24"/>
        </w:rPr>
      </w:pPr>
    </w:p>
    <w:p w14:paraId="625852B2" w14:textId="57913594" w:rsidR="00CC03B8" w:rsidRPr="00115EE2" w:rsidRDefault="00120806" w:rsidP="00CC03B8">
      <w:pPr>
        <w:ind w:left="720" w:right="580"/>
        <w:rPr>
          <w:sz w:val="24"/>
        </w:rPr>
      </w:pPr>
      <w:r w:rsidRPr="00115EE2">
        <w:rPr>
          <w:sz w:val="24"/>
        </w:rPr>
        <w:t>__________________________________________________</w:t>
      </w:r>
      <w:r w:rsidR="00A03EE0" w:rsidRPr="00115EE2">
        <w:rPr>
          <w:sz w:val="24"/>
        </w:rPr>
        <w:t xml:space="preserve">    </w:t>
      </w:r>
      <w:r w:rsidRPr="00115EE2">
        <w:rPr>
          <w:sz w:val="24"/>
        </w:rPr>
        <w:t xml:space="preserve">____________________________ </w:t>
      </w:r>
    </w:p>
    <w:p w14:paraId="583313D1" w14:textId="7F4C0C24" w:rsidR="00120806" w:rsidRPr="00115EE2" w:rsidRDefault="00120806" w:rsidP="00CC03B8">
      <w:pPr>
        <w:ind w:left="720" w:right="580"/>
        <w:rPr>
          <w:sz w:val="24"/>
        </w:rPr>
      </w:pPr>
      <w:r w:rsidRPr="00115EE2">
        <w:rPr>
          <w:sz w:val="24"/>
        </w:rPr>
        <w:t>(Signature)</w:t>
      </w:r>
      <w:r w:rsidRPr="00115EE2">
        <w:rPr>
          <w:sz w:val="24"/>
        </w:rPr>
        <w:tab/>
      </w:r>
      <w:r w:rsidRPr="00115EE2">
        <w:rPr>
          <w:sz w:val="24"/>
        </w:rPr>
        <w:tab/>
      </w:r>
      <w:r w:rsidRPr="00115EE2">
        <w:rPr>
          <w:sz w:val="24"/>
        </w:rPr>
        <w:tab/>
      </w:r>
      <w:r w:rsidRPr="00115EE2">
        <w:rPr>
          <w:sz w:val="24"/>
        </w:rPr>
        <w:tab/>
      </w:r>
      <w:r w:rsidRPr="00115EE2">
        <w:rPr>
          <w:sz w:val="24"/>
        </w:rPr>
        <w:tab/>
      </w:r>
      <w:r w:rsidRPr="00115EE2">
        <w:rPr>
          <w:sz w:val="24"/>
        </w:rPr>
        <w:tab/>
      </w:r>
      <w:r w:rsidRPr="00115EE2">
        <w:rPr>
          <w:sz w:val="24"/>
        </w:rPr>
        <w:tab/>
      </w:r>
      <w:r w:rsidR="00CC03B8" w:rsidRPr="00115EE2">
        <w:rPr>
          <w:sz w:val="24"/>
        </w:rPr>
        <w:t xml:space="preserve">   </w:t>
      </w:r>
      <w:proofErr w:type="gramStart"/>
      <w:r w:rsidR="00CC03B8" w:rsidRPr="00115EE2">
        <w:rPr>
          <w:sz w:val="24"/>
        </w:rPr>
        <w:t xml:space="preserve">  </w:t>
      </w:r>
      <w:r w:rsidRPr="00115EE2">
        <w:rPr>
          <w:sz w:val="24"/>
        </w:rPr>
        <w:t xml:space="preserve"> (</w:t>
      </w:r>
      <w:proofErr w:type="gramEnd"/>
      <w:r w:rsidRPr="00115EE2">
        <w:rPr>
          <w:sz w:val="24"/>
        </w:rPr>
        <w:t xml:space="preserve">Date) </w:t>
      </w:r>
    </w:p>
    <w:p w14:paraId="1BF2E694" w14:textId="092C15D9" w:rsidR="00A03EE0" w:rsidRPr="00115EE2" w:rsidRDefault="00120806" w:rsidP="00CC03B8">
      <w:pPr>
        <w:ind w:left="720" w:right="580"/>
        <w:rPr>
          <w:sz w:val="24"/>
        </w:rPr>
      </w:pPr>
      <w:r w:rsidRPr="00115EE2">
        <w:rPr>
          <w:sz w:val="24"/>
        </w:rPr>
        <w:t xml:space="preserve">____________________________________________________ </w:t>
      </w:r>
    </w:p>
    <w:p w14:paraId="3A8C2473" w14:textId="279EA3FF" w:rsidR="00120806" w:rsidRPr="00504D13" w:rsidRDefault="00120806" w:rsidP="00CC03B8">
      <w:pPr>
        <w:ind w:left="720" w:right="580"/>
        <w:rPr>
          <w:b/>
          <w:sz w:val="28"/>
          <w:szCs w:val="32"/>
        </w:rPr>
      </w:pPr>
      <w:r w:rsidRPr="00115EE2">
        <w:rPr>
          <w:sz w:val="24"/>
        </w:rPr>
        <w:t>(Printed Name)</w:t>
      </w:r>
    </w:p>
    <w:sectPr w:rsidR="00120806" w:rsidRPr="00504D13" w:rsidSect="001B21CA">
      <w:headerReference w:type="default" r:id="rId11"/>
      <w:footerReference w:type="default" r:id="rId12"/>
      <w:pgSz w:w="12240" w:h="15840"/>
      <w:pgMar w:top="1500" w:right="240" w:bottom="720" w:left="440" w:header="720" w:footer="4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DAE7B" w14:textId="77777777" w:rsidR="008C68D3" w:rsidRDefault="008C68D3">
      <w:pPr>
        <w:spacing w:after="0" w:line="240" w:lineRule="auto"/>
      </w:pPr>
      <w:r>
        <w:separator/>
      </w:r>
    </w:p>
  </w:endnote>
  <w:endnote w:type="continuationSeparator" w:id="0">
    <w:p w14:paraId="3370CE8D" w14:textId="77777777" w:rsidR="008C68D3" w:rsidRDefault="008C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CD20" w14:textId="128668DD" w:rsidR="00B6355C" w:rsidRDefault="00B6355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6B3EC" w14:textId="77777777" w:rsidR="008C68D3" w:rsidRDefault="008C68D3">
      <w:pPr>
        <w:spacing w:after="0" w:line="240" w:lineRule="auto"/>
      </w:pPr>
      <w:r>
        <w:separator/>
      </w:r>
    </w:p>
  </w:footnote>
  <w:footnote w:type="continuationSeparator" w:id="0">
    <w:p w14:paraId="2BA40800" w14:textId="77777777" w:rsidR="008C68D3" w:rsidRDefault="008C6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64913" w14:textId="52B51D26" w:rsidR="001B21CA" w:rsidRDefault="001B21CA" w:rsidP="001B21CA">
    <w:pPr>
      <w:pStyle w:val="Heading2"/>
    </w:pPr>
    <w:r>
      <w:rPr>
        <w:b/>
      </w:rPr>
      <w:t>Fair Credit Reporting Act (FCRA) Authorization and Disclosure</w:t>
    </w:r>
    <w:r>
      <w:rPr>
        <w:b/>
      </w:rPr>
      <w:t xml:space="preserve">     </w:t>
    </w:r>
    <w:r w:rsidRPr="00615B43">
      <w:rPr>
        <w:rFonts w:eastAsiaTheme="majorEastAsia"/>
        <w:noProof/>
        <w:sz w:val="36"/>
        <w:szCs w:val="36"/>
      </w:rPr>
      <w:drawing>
        <wp:inline distT="0" distB="0" distL="0" distR="0" wp14:anchorId="57B2E926" wp14:editId="05A73B10">
          <wp:extent cx="1399032" cy="438912"/>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032" cy="438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1ED1006"/>
    <w:multiLevelType w:val="hybridMultilevel"/>
    <w:tmpl w:val="C0EEE888"/>
    <w:lvl w:ilvl="0" w:tplc="6212D3B8">
      <w:numFmt w:val="bullet"/>
      <w:lvlText w:val=""/>
      <w:lvlJc w:val="left"/>
      <w:pPr>
        <w:ind w:left="794" w:hanging="360"/>
      </w:pPr>
      <w:rPr>
        <w:rFonts w:ascii="Wingdings" w:eastAsia="Wingdings" w:hAnsi="Wingdings" w:cs="Wingdings" w:hint="default"/>
        <w:w w:val="100"/>
        <w:sz w:val="22"/>
        <w:szCs w:val="22"/>
      </w:rPr>
    </w:lvl>
    <w:lvl w:ilvl="1" w:tplc="AFA24D62">
      <w:numFmt w:val="bullet"/>
      <w:lvlText w:val="•"/>
      <w:lvlJc w:val="left"/>
      <w:pPr>
        <w:ind w:left="955" w:hanging="360"/>
      </w:pPr>
      <w:rPr>
        <w:rFonts w:hint="default"/>
      </w:rPr>
    </w:lvl>
    <w:lvl w:ilvl="2" w:tplc="084A7C08">
      <w:numFmt w:val="bullet"/>
      <w:lvlText w:val="•"/>
      <w:lvlJc w:val="left"/>
      <w:pPr>
        <w:ind w:left="1110" w:hanging="360"/>
      </w:pPr>
      <w:rPr>
        <w:rFonts w:hint="default"/>
      </w:rPr>
    </w:lvl>
    <w:lvl w:ilvl="3" w:tplc="BB50882E">
      <w:numFmt w:val="bullet"/>
      <w:lvlText w:val="•"/>
      <w:lvlJc w:val="left"/>
      <w:pPr>
        <w:ind w:left="1265" w:hanging="360"/>
      </w:pPr>
      <w:rPr>
        <w:rFonts w:hint="default"/>
      </w:rPr>
    </w:lvl>
    <w:lvl w:ilvl="4" w:tplc="DFB603A4">
      <w:numFmt w:val="bullet"/>
      <w:lvlText w:val="•"/>
      <w:lvlJc w:val="left"/>
      <w:pPr>
        <w:ind w:left="1420" w:hanging="360"/>
      </w:pPr>
      <w:rPr>
        <w:rFonts w:hint="default"/>
      </w:rPr>
    </w:lvl>
    <w:lvl w:ilvl="5" w:tplc="1646EDE4">
      <w:numFmt w:val="bullet"/>
      <w:lvlText w:val="•"/>
      <w:lvlJc w:val="left"/>
      <w:pPr>
        <w:ind w:left="1575" w:hanging="360"/>
      </w:pPr>
      <w:rPr>
        <w:rFonts w:hint="default"/>
      </w:rPr>
    </w:lvl>
    <w:lvl w:ilvl="6" w:tplc="E7681C8A">
      <w:numFmt w:val="bullet"/>
      <w:lvlText w:val="•"/>
      <w:lvlJc w:val="left"/>
      <w:pPr>
        <w:ind w:left="1730" w:hanging="360"/>
      </w:pPr>
      <w:rPr>
        <w:rFonts w:hint="default"/>
      </w:rPr>
    </w:lvl>
    <w:lvl w:ilvl="7" w:tplc="3446B650">
      <w:numFmt w:val="bullet"/>
      <w:lvlText w:val="•"/>
      <w:lvlJc w:val="left"/>
      <w:pPr>
        <w:ind w:left="1885" w:hanging="360"/>
      </w:pPr>
      <w:rPr>
        <w:rFonts w:hint="default"/>
      </w:rPr>
    </w:lvl>
    <w:lvl w:ilvl="8" w:tplc="D00AC914">
      <w:numFmt w:val="bullet"/>
      <w:lvlText w:val="•"/>
      <w:lvlJc w:val="left"/>
      <w:pPr>
        <w:ind w:left="2040" w:hanging="360"/>
      </w:pPr>
      <w:rPr>
        <w:rFonts w:hint="default"/>
      </w:rPr>
    </w:lvl>
  </w:abstractNum>
  <w:abstractNum w:abstractNumId="1" w15:restartNumberingAfterBreak="0">
    <w:nsid w:val="12D22E6E"/>
    <w:multiLevelType w:val="hybridMultilevel"/>
    <w:tmpl w:val="E02C9238"/>
    <w:lvl w:ilvl="0" w:tplc="DFC4074A">
      <w:numFmt w:val="bullet"/>
      <w:lvlText w:val=""/>
      <w:lvlJc w:val="left"/>
      <w:pPr>
        <w:ind w:left="574" w:hanging="360"/>
      </w:pPr>
      <w:rPr>
        <w:rFonts w:ascii="Wingdings" w:eastAsia="Wingdings" w:hAnsi="Wingdings" w:cs="Wingdings" w:hint="default"/>
        <w:w w:val="100"/>
        <w:sz w:val="22"/>
        <w:szCs w:val="22"/>
      </w:rPr>
    </w:lvl>
    <w:lvl w:ilvl="1" w:tplc="F56AA67A">
      <w:numFmt w:val="bullet"/>
      <w:lvlText w:val="•"/>
      <w:lvlJc w:val="left"/>
      <w:pPr>
        <w:ind w:left="886" w:hanging="360"/>
      </w:pPr>
      <w:rPr>
        <w:rFonts w:hint="default"/>
      </w:rPr>
    </w:lvl>
    <w:lvl w:ilvl="2" w:tplc="2250AAAC">
      <w:numFmt w:val="bullet"/>
      <w:lvlText w:val="•"/>
      <w:lvlJc w:val="left"/>
      <w:pPr>
        <w:ind w:left="1192" w:hanging="360"/>
      </w:pPr>
      <w:rPr>
        <w:rFonts w:hint="default"/>
      </w:rPr>
    </w:lvl>
    <w:lvl w:ilvl="3" w:tplc="26A622BE">
      <w:numFmt w:val="bullet"/>
      <w:lvlText w:val="•"/>
      <w:lvlJc w:val="left"/>
      <w:pPr>
        <w:ind w:left="1498" w:hanging="360"/>
      </w:pPr>
      <w:rPr>
        <w:rFonts w:hint="default"/>
      </w:rPr>
    </w:lvl>
    <w:lvl w:ilvl="4" w:tplc="3F0C36A4">
      <w:numFmt w:val="bullet"/>
      <w:lvlText w:val="•"/>
      <w:lvlJc w:val="left"/>
      <w:pPr>
        <w:ind w:left="1805" w:hanging="360"/>
      </w:pPr>
      <w:rPr>
        <w:rFonts w:hint="default"/>
      </w:rPr>
    </w:lvl>
    <w:lvl w:ilvl="5" w:tplc="8B80391E">
      <w:numFmt w:val="bullet"/>
      <w:lvlText w:val="•"/>
      <w:lvlJc w:val="left"/>
      <w:pPr>
        <w:ind w:left="2111" w:hanging="360"/>
      </w:pPr>
      <w:rPr>
        <w:rFonts w:hint="default"/>
      </w:rPr>
    </w:lvl>
    <w:lvl w:ilvl="6" w:tplc="7D3867FE">
      <w:numFmt w:val="bullet"/>
      <w:lvlText w:val="•"/>
      <w:lvlJc w:val="left"/>
      <w:pPr>
        <w:ind w:left="2417" w:hanging="360"/>
      </w:pPr>
      <w:rPr>
        <w:rFonts w:hint="default"/>
      </w:rPr>
    </w:lvl>
    <w:lvl w:ilvl="7" w:tplc="1CF89FF6">
      <w:numFmt w:val="bullet"/>
      <w:lvlText w:val="•"/>
      <w:lvlJc w:val="left"/>
      <w:pPr>
        <w:ind w:left="2724" w:hanging="360"/>
      </w:pPr>
      <w:rPr>
        <w:rFonts w:hint="default"/>
      </w:rPr>
    </w:lvl>
    <w:lvl w:ilvl="8" w:tplc="4A5C1086">
      <w:numFmt w:val="bullet"/>
      <w:lvlText w:val="•"/>
      <w:lvlJc w:val="left"/>
      <w:pPr>
        <w:ind w:left="3030" w:hanging="360"/>
      </w:pPr>
      <w:rPr>
        <w:rFonts w:hint="default"/>
      </w:rPr>
    </w:lvl>
  </w:abstractNum>
  <w:abstractNum w:abstractNumId="2" w15:restartNumberingAfterBreak="0">
    <w:nsid w:val="17165CB3"/>
    <w:multiLevelType w:val="hybridMultilevel"/>
    <w:tmpl w:val="F4FAB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CC64B5"/>
    <w:multiLevelType w:val="hybridMultilevel"/>
    <w:tmpl w:val="A1A60B76"/>
    <w:lvl w:ilvl="0" w:tplc="0409000F">
      <w:start w:val="1"/>
      <w:numFmt w:val="decimal"/>
      <w:lvlText w:val="%1."/>
      <w:lvlJc w:val="left"/>
      <w:pPr>
        <w:ind w:left="430" w:hanging="360"/>
      </w:p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15:restartNumberingAfterBreak="0">
    <w:nsid w:val="1D266EC1"/>
    <w:multiLevelType w:val="hybridMultilevel"/>
    <w:tmpl w:val="56F67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553331"/>
    <w:multiLevelType w:val="hybridMultilevel"/>
    <w:tmpl w:val="68E0F762"/>
    <w:lvl w:ilvl="0" w:tplc="23666AB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C3C88"/>
    <w:multiLevelType w:val="hybridMultilevel"/>
    <w:tmpl w:val="C68A56CA"/>
    <w:lvl w:ilvl="0" w:tplc="4B16148A">
      <w:numFmt w:val="bullet"/>
      <w:lvlText w:val=""/>
      <w:lvlJc w:val="left"/>
      <w:pPr>
        <w:ind w:left="1170" w:hanging="360"/>
      </w:pPr>
      <w:rPr>
        <w:rFonts w:ascii="Wingdings" w:eastAsia="Wingdings" w:hAnsi="Wingdings" w:cs="Wingdings" w:hint="default"/>
        <w:w w:val="100"/>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A2AE9"/>
    <w:multiLevelType w:val="hybridMultilevel"/>
    <w:tmpl w:val="C1043318"/>
    <w:lvl w:ilvl="0" w:tplc="7C76590E">
      <w:numFmt w:val="bullet"/>
      <w:lvlText w:val=""/>
      <w:lvlJc w:val="left"/>
      <w:pPr>
        <w:ind w:left="603" w:hanging="360"/>
      </w:pPr>
      <w:rPr>
        <w:rFonts w:ascii="Wingdings" w:eastAsia="Wingdings" w:hAnsi="Wingdings" w:cs="Wingdings" w:hint="default"/>
        <w:w w:val="100"/>
        <w:sz w:val="22"/>
        <w:szCs w:val="22"/>
      </w:rPr>
    </w:lvl>
    <w:lvl w:ilvl="1" w:tplc="03F895B2">
      <w:numFmt w:val="bullet"/>
      <w:lvlText w:val="•"/>
      <w:lvlJc w:val="left"/>
      <w:pPr>
        <w:ind w:left="840" w:hanging="360"/>
      </w:pPr>
      <w:rPr>
        <w:rFonts w:hint="default"/>
      </w:rPr>
    </w:lvl>
    <w:lvl w:ilvl="2" w:tplc="3B50FE6A">
      <w:numFmt w:val="bullet"/>
      <w:lvlText w:val="•"/>
      <w:lvlJc w:val="left"/>
      <w:pPr>
        <w:ind w:left="1080" w:hanging="360"/>
      </w:pPr>
      <w:rPr>
        <w:rFonts w:hint="default"/>
      </w:rPr>
    </w:lvl>
    <w:lvl w:ilvl="3" w:tplc="AF3866BC">
      <w:numFmt w:val="bullet"/>
      <w:lvlText w:val="•"/>
      <w:lvlJc w:val="left"/>
      <w:pPr>
        <w:ind w:left="1320" w:hanging="360"/>
      </w:pPr>
      <w:rPr>
        <w:rFonts w:hint="default"/>
      </w:rPr>
    </w:lvl>
    <w:lvl w:ilvl="4" w:tplc="A0BA7332">
      <w:numFmt w:val="bullet"/>
      <w:lvlText w:val="•"/>
      <w:lvlJc w:val="left"/>
      <w:pPr>
        <w:ind w:left="1560" w:hanging="360"/>
      </w:pPr>
      <w:rPr>
        <w:rFonts w:hint="default"/>
      </w:rPr>
    </w:lvl>
    <w:lvl w:ilvl="5" w:tplc="BC3867FA">
      <w:numFmt w:val="bullet"/>
      <w:lvlText w:val="•"/>
      <w:lvlJc w:val="left"/>
      <w:pPr>
        <w:ind w:left="1800" w:hanging="360"/>
      </w:pPr>
      <w:rPr>
        <w:rFonts w:hint="default"/>
      </w:rPr>
    </w:lvl>
    <w:lvl w:ilvl="6" w:tplc="700E55B6">
      <w:numFmt w:val="bullet"/>
      <w:lvlText w:val="•"/>
      <w:lvlJc w:val="left"/>
      <w:pPr>
        <w:ind w:left="2040" w:hanging="360"/>
      </w:pPr>
      <w:rPr>
        <w:rFonts w:hint="default"/>
      </w:rPr>
    </w:lvl>
    <w:lvl w:ilvl="7" w:tplc="9D86A1E2">
      <w:numFmt w:val="bullet"/>
      <w:lvlText w:val="•"/>
      <w:lvlJc w:val="left"/>
      <w:pPr>
        <w:ind w:left="2280" w:hanging="360"/>
      </w:pPr>
      <w:rPr>
        <w:rFonts w:hint="default"/>
      </w:rPr>
    </w:lvl>
    <w:lvl w:ilvl="8" w:tplc="E2C895AA">
      <w:numFmt w:val="bullet"/>
      <w:lvlText w:val="•"/>
      <w:lvlJc w:val="left"/>
      <w:pPr>
        <w:ind w:left="2520" w:hanging="360"/>
      </w:pPr>
      <w:rPr>
        <w:rFonts w:hint="default"/>
      </w:rPr>
    </w:lvl>
  </w:abstractNum>
  <w:abstractNum w:abstractNumId="8" w15:restartNumberingAfterBreak="0">
    <w:nsid w:val="271F0F66"/>
    <w:multiLevelType w:val="hybridMultilevel"/>
    <w:tmpl w:val="038EDD6C"/>
    <w:lvl w:ilvl="0" w:tplc="3AA09D8E">
      <w:numFmt w:val="bullet"/>
      <w:lvlText w:val=""/>
      <w:lvlJc w:val="left"/>
      <w:pPr>
        <w:ind w:left="670" w:hanging="360"/>
      </w:pPr>
      <w:rPr>
        <w:rFonts w:ascii="Wingdings" w:eastAsia="Wingdings" w:hAnsi="Wingdings" w:cs="Wingdings" w:hint="default"/>
        <w:w w:val="100"/>
        <w:sz w:val="22"/>
        <w:szCs w:val="22"/>
      </w:rPr>
    </w:lvl>
    <w:lvl w:ilvl="1" w:tplc="EC60C372">
      <w:numFmt w:val="bullet"/>
      <w:lvlText w:val="•"/>
      <w:lvlJc w:val="left"/>
      <w:pPr>
        <w:ind w:left="859" w:hanging="360"/>
      </w:pPr>
      <w:rPr>
        <w:rFonts w:hint="default"/>
      </w:rPr>
    </w:lvl>
    <w:lvl w:ilvl="2" w:tplc="7E667C92">
      <w:numFmt w:val="bullet"/>
      <w:lvlText w:val="•"/>
      <w:lvlJc w:val="left"/>
      <w:pPr>
        <w:ind w:left="1039" w:hanging="360"/>
      </w:pPr>
      <w:rPr>
        <w:rFonts w:hint="default"/>
      </w:rPr>
    </w:lvl>
    <w:lvl w:ilvl="3" w:tplc="7E12F818">
      <w:numFmt w:val="bullet"/>
      <w:lvlText w:val="•"/>
      <w:lvlJc w:val="left"/>
      <w:pPr>
        <w:ind w:left="1219" w:hanging="360"/>
      </w:pPr>
      <w:rPr>
        <w:rFonts w:hint="default"/>
      </w:rPr>
    </w:lvl>
    <w:lvl w:ilvl="4" w:tplc="3B4897E8">
      <w:numFmt w:val="bullet"/>
      <w:lvlText w:val="•"/>
      <w:lvlJc w:val="left"/>
      <w:pPr>
        <w:ind w:left="1399" w:hanging="360"/>
      </w:pPr>
      <w:rPr>
        <w:rFonts w:hint="default"/>
      </w:rPr>
    </w:lvl>
    <w:lvl w:ilvl="5" w:tplc="0C1CD99A">
      <w:numFmt w:val="bullet"/>
      <w:lvlText w:val="•"/>
      <w:lvlJc w:val="left"/>
      <w:pPr>
        <w:ind w:left="1579" w:hanging="360"/>
      </w:pPr>
      <w:rPr>
        <w:rFonts w:hint="default"/>
      </w:rPr>
    </w:lvl>
    <w:lvl w:ilvl="6" w:tplc="8B468F6E">
      <w:numFmt w:val="bullet"/>
      <w:lvlText w:val="•"/>
      <w:lvlJc w:val="left"/>
      <w:pPr>
        <w:ind w:left="1759" w:hanging="360"/>
      </w:pPr>
      <w:rPr>
        <w:rFonts w:hint="default"/>
      </w:rPr>
    </w:lvl>
    <w:lvl w:ilvl="7" w:tplc="ECD2EBE6">
      <w:numFmt w:val="bullet"/>
      <w:lvlText w:val="•"/>
      <w:lvlJc w:val="left"/>
      <w:pPr>
        <w:ind w:left="1939" w:hanging="360"/>
      </w:pPr>
      <w:rPr>
        <w:rFonts w:hint="default"/>
      </w:rPr>
    </w:lvl>
    <w:lvl w:ilvl="8" w:tplc="8422AA18">
      <w:numFmt w:val="bullet"/>
      <w:lvlText w:val="•"/>
      <w:lvlJc w:val="left"/>
      <w:pPr>
        <w:ind w:left="2119" w:hanging="360"/>
      </w:pPr>
      <w:rPr>
        <w:rFonts w:hint="default"/>
      </w:rPr>
    </w:lvl>
  </w:abstractNum>
  <w:abstractNum w:abstractNumId="9" w15:restartNumberingAfterBreak="0">
    <w:nsid w:val="29BE1A03"/>
    <w:multiLevelType w:val="hybridMultilevel"/>
    <w:tmpl w:val="61986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1449B7"/>
    <w:multiLevelType w:val="hybridMultilevel"/>
    <w:tmpl w:val="680E6AFA"/>
    <w:lvl w:ilvl="0" w:tplc="4B16148A">
      <w:numFmt w:val="bullet"/>
      <w:lvlText w:val=""/>
      <w:lvlJc w:val="left"/>
      <w:pPr>
        <w:ind w:left="1080" w:hanging="360"/>
      </w:pPr>
      <w:rPr>
        <w:rFonts w:ascii="Wingdings" w:eastAsia="Wingdings" w:hAnsi="Wingdings" w:cs="Wingdings" w:hint="default"/>
        <w:w w:val="100"/>
        <w:sz w:val="28"/>
        <w:szCs w:val="28"/>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15:restartNumberingAfterBreak="0">
    <w:nsid w:val="355543F1"/>
    <w:multiLevelType w:val="hybridMultilevel"/>
    <w:tmpl w:val="6ED67228"/>
    <w:lvl w:ilvl="0" w:tplc="04090001">
      <w:start w:val="1"/>
      <w:numFmt w:val="bullet"/>
      <w:lvlText w:val=""/>
      <w:lvlJc w:val="left"/>
      <w:pPr>
        <w:ind w:left="1080" w:hanging="360"/>
      </w:pPr>
      <w:rPr>
        <w:rFonts w:ascii="Symbol" w:hAnsi="Symbol" w:hint="default"/>
        <w:w w:val="100"/>
        <w:sz w:val="28"/>
        <w:szCs w:val="28"/>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15:restartNumberingAfterBreak="0">
    <w:nsid w:val="3AA50BE1"/>
    <w:multiLevelType w:val="hybridMultilevel"/>
    <w:tmpl w:val="61986E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5C3AFB"/>
    <w:multiLevelType w:val="hybridMultilevel"/>
    <w:tmpl w:val="F7BA491C"/>
    <w:lvl w:ilvl="0" w:tplc="1DD606B6">
      <w:numFmt w:val="bullet"/>
      <w:lvlText w:val=""/>
      <w:lvlJc w:val="left"/>
      <w:pPr>
        <w:ind w:left="614" w:hanging="360"/>
      </w:pPr>
      <w:rPr>
        <w:rFonts w:ascii="Wingdings" w:eastAsia="Wingdings" w:hAnsi="Wingdings" w:cs="Wingdings" w:hint="default"/>
        <w:w w:val="100"/>
        <w:sz w:val="22"/>
        <w:szCs w:val="22"/>
      </w:rPr>
    </w:lvl>
    <w:lvl w:ilvl="1" w:tplc="D954101E">
      <w:numFmt w:val="bullet"/>
      <w:lvlText w:val="•"/>
      <w:lvlJc w:val="left"/>
      <w:pPr>
        <w:ind w:left="884" w:hanging="360"/>
      </w:pPr>
      <w:rPr>
        <w:rFonts w:hint="default"/>
      </w:rPr>
    </w:lvl>
    <w:lvl w:ilvl="2" w:tplc="8E9C9008">
      <w:numFmt w:val="bullet"/>
      <w:lvlText w:val="•"/>
      <w:lvlJc w:val="left"/>
      <w:pPr>
        <w:ind w:left="1148" w:hanging="360"/>
      </w:pPr>
      <w:rPr>
        <w:rFonts w:hint="default"/>
      </w:rPr>
    </w:lvl>
    <w:lvl w:ilvl="3" w:tplc="FE7C7CE2">
      <w:numFmt w:val="bullet"/>
      <w:lvlText w:val="•"/>
      <w:lvlJc w:val="left"/>
      <w:pPr>
        <w:ind w:left="1412" w:hanging="360"/>
      </w:pPr>
      <w:rPr>
        <w:rFonts w:hint="default"/>
      </w:rPr>
    </w:lvl>
    <w:lvl w:ilvl="4" w:tplc="796A5AC0">
      <w:numFmt w:val="bullet"/>
      <w:lvlText w:val="•"/>
      <w:lvlJc w:val="left"/>
      <w:pPr>
        <w:ind w:left="1676" w:hanging="360"/>
      </w:pPr>
      <w:rPr>
        <w:rFonts w:hint="default"/>
      </w:rPr>
    </w:lvl>
    <w:lvl w:ilvl="5" w:tplc="E662E5E0">
      <w:numFmt w:val="bullet"/>
      <w:lvlText w:val="•"/>
      <w:lvlJc w:val="left"/>
      <w:pPr>
        <w:ind w:left="1940" w:hanging="360"/>
      </w:pPr>
      <w:rPr>
        <w:rFonts w:hint="default"/>
      </w:rPr>
    </w:lvl>
    <w:lvl w:ilvl="6" w:tplc="6AF6CC76">
      <w:numFmt w:val="bullet"/>
      <w:lvlText w:val="•"/>
      <w:lvlJc w:val="left"/>
      <w:pPr>
        <w:ind w:left="2204" w:hanging="360"/>
      </w:pPr>
      <w:rPr>
        <w:rFonts w:hint="default"/>
      </w:rPr>
    </w:lvl>
    <w:lvl w:ilvl="7" w:tplc="587A924A">
      <w:numFmt w:val="bullet"/>
      <w:lvlText w:val="•"/>
      <w:lvlJc w:val="left"/>
      <w:pPr>
        <w:ind w:left="2468" w:hanging="360"/>
      </w:pPr>
      <w:rPr>
        <w:rFonts w:hint="default"/>
      </w:rPr>
    </w:lvl>
    <w:lvl w:ilvl="8" w:tplc="8F8C945A">
      <w:numFmt w:val="bullet"/>
      <w:lvlText w:val="•"/>
      <w:lvlJc w:val="left"/>
      <w:pPr>
        <w:ind w:left="2732" w:hanging="360"/>
      </w:pPr>
      <w:rPr>
        <w:rFonts w:hint="default"/>
      </w:rPr>
    </w:lvl>
  </w:abstractNum>
  <w:abstractNum w:abstractNumId="14" w15:restartNumberingAfterBreak="0">
    <w:nsid w:val="4352526C"/>
    <w:multiLevelType w:val="hybridMultilevel"/>
    <w:tmpl w:val="71CC1750"/>
    <w:lvl w:ilvl="0" w:tplc="AAAE5430">
      <w:numFmt w:val="bullet"/>
      <w:lvlText w:val=""/>
      <w:lvlJc w:val="left"/>
      <w:pPr>
        <w:ind w:left="467" w:hanging="360"/>
      </w:pPr>
      <w:rPr>
        <w:rFonts w:ascii="Wingdings" w:eastAsia="Wingdings" w:hAnsi="Wingdings" w:cs="Wingdings" w:hint="default"/>
        <w:w w:val="100"/>
        <w:sz w:val="22"/>
        <w:szCs w:val="22"/>
      </w:rPr>
    </w:lvl>
    <w:lvl w:ilvl="1" w:tplc="2C063B06">
      <w:numFmt w:val="bullet"/>
      <w:lvlText w:val="•"/>
      <w:lvlJc w:val="left"/>
      <w:pPr>
        <w:ind w:left="633" w:hanging="360"/>
      </w:pPr>
      <w:rPr>
        <w:rFonts w:hint="default"/>
      </w:rPr>
    </w:lvl>
    <w:lvl w:ilvl="2" w:tplc="D5607268">
      <w:numFmt w:val="bullet"/>
      <w:lvlText w:val="•"/>
      <w:lvlJc w:val="left"/>
      <w:pPr>
        <w:ind w:left="806" w:hanging="360"/>
      </w:pPr>
      <w:rPr>
        <w:rFonts w:hint="default"/>
      </w:rPr>
    </w:lvl>
    <w:lvl w:ilvl="3" w:tplc="74567FB6">
      <w:numFmt w:val="bullet"/>
      <w:lvlText w:val="•"/>
      <w:lvlJc w:val="left"/>
      <w:pPr>
        <w:ind w:left="979" w:hanging="360"/>
      </w:pPr>
      <w:rPr>
        <w:rFonts w:hint="default"/>
      </w:rPr>
    </w:lvl>
    <w:lvl w:ilvl="4" w:tplc="C69839B6">
      <w:numFmt w:val="bullet"/>
      <w:lvlText w:val="•"/>
      <w:lvlJc w:val="left"/>
      <w:pPr>
        <w:ind w:left="1153" w:hanging="360"/>
      </w:pPr>
      <w:rPr>
        <w:rFonts w:hint="default"/>
      </w:rPr>
    </w:lvl>
    <w:lvl w:ilvl="5" w:tplc="5DF05D74">
      <w:numFmt w:val="bullet"/>
      <w:lvlText w:val="•"/>
      <w:lvlJc w:val="left"/>
      <w:pPr>
        <w:ind w:left="1326" w:hanging="360"/>
      </w:pPr>
      <w:rPr>
        <w:rFonts w:hint="default"/>
      </w:rPr>
    </w:lvl>
    <w:lvl w:ilvl="6" w:tplc="BCE88C02">
      <w:numFmt w:val="bullet"/>
      <w:lvlText w:val="•"/>
      <w:lvlJc w:val="left"/>
      <w:pPr>
        <w:ind w:left="1499" w:hanging="360"/>
      </w:pPr>
      <w:rPr>
        <w:rFonts w:hint="default"/>
      </w:rPr>
    </w:lvl>
    <w:lvl w:ilvl="7" w:tplc="BA62DFE0">
      <w:numFmt w:val="bullet"/>
      <w:lvlText w:val="•"/>
      <w:lvlJc w:val="left"/>
      <w:pPr>
        <w:ind w:left="1673" w:hanging="360"/>
      </w:pPr>
      <w:rPr>
        <w:rFonts w:hint="default"/>
      </w:rPr>
    </w:lvl>
    <w:lvl w:ilvl="8" w:tplc="30882F70">
      <w:numFmt w:val="bullet"/>
      <w:lvlText w:val="•"/>
      <w:lvlJc w:val="left"/>
      <w:pPr>
        <w:ind w:left="1846" w:hanging="360"/>
      </w:pPr>
      <w:rPr>
        <w:rFonts w:hint="default"/>
      </w:rPr>
    </w:lvl>
  </w:abstractNum>
  <w:abstractNum w:abstractNumId="15" w15:restartNumberingAfterBreak="0">
    <w:nsid w:val="5DFA7D81"/>
    <w:multiLevelType w:val="hybridMultilevel"/>
    <w:tmpl w:val="B3D8D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CE1C4D"/>
    <w:multiLevelType w:val="hybridMultilevel"/>
    <w:tmpl w:val="D3A265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96055"/>
    <w:multiLevelType w:val="hybridMultilevel"/>
    <w:tmpl w:val="B042591E"/>
    <w:lvl w:ilvl="0" w:tplc="66788D68">
      <w:numFmt w:val="bullet"/>
      <w:lvlText w:val=""/>
      <w:lvlJc w:val="left"/>
      <w:pPr>
        <w:ind w:left="467" w:hanging="360"/>
      </w:pPr>
      <w:rPr>
        <w:rFonts w:ascii="Wingdings" w:eastAsia="Wingdings" w:hAnsi="Wingdings" w:cs="Wingdings" w:hint="default"/>
        <w:w w:val="100"/>
        <w:sz w:val="22"/>
        <w:szCs w:val="22"/>
      </w:rPr>
    </w:lvl>
    <w:lvl w:ilvl="1" w:tplc="76BC7632">
      <w:numFmt w:val="bullet"/>
      <w:lvlText w:val="•"/>
      <w:lvlJc w:val="left"/>
      <w:pPr>
        <w:ind w:left="633" w:hanging="360"/>
      </w:pPr>
      <w:rPr>
        <w:rFonts w:hint="default"/>
      </w:rPr>
    </w:lvl>
    <w:lvl w:ilvl="2" w:tplc="C9B81D78">
      <w:numFmt w:val="bullet"/>
      <w:lvlText w:val="•"/>
      <w:lvlJc w:val="left"/>
      <w:pPr>
        <w:ind w:left="806" w:hanging="360"/>
      </w:pPr>
      <w:rPr>
        <w:rFonts w:hint="default"/>
      </w:rPr>
    </w:lvl>
    <w:lvl w:ilvl="3" w:tplc="F118B0CC">
      <w:numFmt w:val="bullet"/>
      <w:lvlText w:val="•"/>
      <w:lvlJc w:val="left"/>
      <w:pPr>
        <w:ind w:left="979" w:hanging="360"/>
      </w:pPr>
      <w:rPr>
        <w:rFonts w:hint="default"/>
      </w:rPr>
    </w:lvl>
    <w:lvl w:ilvl="4" w:tplc="1F74290E">
      <w:numFmt w:val="bullet"/>
      <w:lvlText w:val="•"/>
      <w:lvlJc w:val="left"/>
      <w:pPr>
        <w:ind w:left="1153" w:hanging="360"/>
      </w:pPr>
      <w:rPr>
        <w:rFonts w:hint="default"/>
      </w:rPr>
    </w:lvl>
    <w:lvl w:ilvl="5" w:tplc="4DD453D4">
      <w:numFmt w:val="bullet"/>
      <w:lvlText w:val="•"/>
      <w:lvlJc w:val="left"/>
      <w:pPr>
        <w:ind w:left="1326" w:hanging="360"/>
      </w:pPr>
      <w:rPr>
        <w:rFonts w:hint="default"/>
      </w:rPr>
    </w:lvl>
    <w:lvl w:ilvl="6" w:tplc="6E4E0AE0">
      <w:numFmt w:val="bullet"/>
      <w:lvlText w:val="•"/>
      <w:lvlJc w:val="left"/>
      <w:pPr>
        <w:ind w:left="1499" w:hanging="360"/>
      </w:pPr>
      <w:rPr>
        <w:rFonts w:hint="default"/>
      </w:rPr>
    </w:lvl>
    <w:lvl w:ilvl="7" w:tplc="9C40B526">
      <w:numFmt w:val="bullet"/>
      <w:lvlText w:val="•"/>
      <w:lvlJc w:val="left"/>
      <w:pPr>
        <w:ind w:left="1673" w:hanging="360"/>
      </w:pPr>
      <w:rPr>
        <w:rFonts w:hint="default"/>
      </w:rPr>
    </w:lvl>
    <w:lvl w:ilvl="8" w:tplc="E44864C8">
      <w:numFmt w:val="bullet"/>
      <w:lvlText w:val="•"/>
      <w:lvlJc w:val="left"/>
      <w:pPr>
        <w:ind w:left="1846" w:hanging="360"/>
      </w:pPr>
      <w:rPr>
        <w:rFonts w:hint="default"/>
      </w:rPr>
    </w:lvl>
  </w:abstractNum>
  <w:abstractNum w:abstractNumId="18" w15:restartNumberingAfterBreak="0">
    <w:nsid w:val="6EA57DA4"/>
    <w:multiLevelType w:val="hybridMultilevel"/>
    <w:tmpl w:val="7AD4AF8C"/>
    <w:lvl w:ilvl="0" w:tplc="4B16148A">
      <w:numFmt w:val="bullet"/>
      <w:lvlText w:val=""/>
      <w:lvlJc w:val="left"/>
      <w:pPr>
        <w:ind w:left="1440" w:hanging="360"/>
      </w:pPr>
      <w:rPr>
        <w:rFonts w:ascii="Wingdings" w:eastAsia="Wingdings" w:hAnsi="Wingdings" w:cs="Wingdings" w:hint="default"/>
        <w:w w:val="10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212E70"/>
    <w:multiLevelType w:val="hybridMultilevel"/>
    <w:tmpl w:val="22C2B806"/>
    <w:lvl w:ilvl="0" w:tplc="A1F01FDA">
      <w:start w:val="1"/>
      <w:numFmt w:val="decimal"/>
      <w:lvlText w:val="%1."/>
      <w:lvlJc w:val="left"/>
      <w:pPr>
        <w:ind w:left="740" w:hanging="360"/>
      </w:pPr>
      <w:rPr>
        <w:rFonts w:ascii="Calibri" w:eastAsia="Calibri" w:hAnsi="Calibri" w:hint="default"/>
        <w:b/>
        <w:bCs/>
        <w:spacing w:val="-1"/>
        <w:w w:val="100"/>
        <w:sz w:val="28"/>
        <w:szCs w:val="28"/>
      </w:rPr>
    </w:lvl>
    <w:lvl w:ilvl="1" w:tplc="4B16148A">
      <w:numFmt w:val="bullet"/>
      <w:lvlText w:val=""/>
      <w:lvlJc w:val="left"/>
      <w:pPr>
        <w:ind w:left="1000" w:hanging="360"/>
      </w:pPr>
      <w:rPr>
        <w:rFonts w:ascii="Wingdings" w:eastAsia="Wingdings" w:hAnsi="Wingdings" w:cs="Wingdings" w:hint="default"/>
        <w:w w:val="100"/>
        <w:sz w:val="28"/>
        <w:szCs w:val="28"/>
      </w:rPr>
    </w:lvl>
    <w:lvl w:ilvl="2" w:tplc="4860E056">
      <w:numFmt w:val="bullet"/>
      <w:lvlText w:val="•"/>
      <w:lvlJc w:val="left"/>
      <w:pPr>
        <w:ind w:left="2173" w:hanging="360"/>
      </w:pPr>
    </w:lvl>
    <w:lvl w:ilvl="3" w:tplc="D28834D8">
      <w:numFmt w:val="bullet"/>
      <w:lvlText w:val="•"/>
      <w:lvlJc w:val="left"/>
      <w:pPr>
        <w:ind w:left="3346" w:hanging="360"/>
      </w:pPr>
    </w:lvl>
    <w:lvl w:ilvl="4" w:tplc="A0EAA1A8">
      <w:numFmt w:val="bullet"/>
      <w:lvlText w:val="•"/>
      <w:lvlJc w:val="left"/>
      <w:pPr>
        <w:ind w:left="4520" w:hanging="360"/>
      </w:pPr>
    </w:lvl>
    <w:lvl w:ilvl="5" w:tplc="36E44FA6">
      <w:numFmt w:val="bullet"/>
      <w:lvlText w:val="•"/>
      <w:lvlJc w:val="left"/>
      <w:pPr>
        <w:ind w:left="5693" w:hanging="360"/>
      </w:pPr>
    </w:lvl>
    <w:lvl w:ilvl="6" w:tplc="28D82E64">
      <w:numFmt w:val="bullet"/>
      <w:lvlText w:val="•"/>
      <w:lvlJc w:val="left"/>
      <w:pPr>
        <w:ind w:left="6866" w:hanging="360"/>
      </w:pPr>
    </w:lvl>
    <w:lvl w:ilvl="7" w:tplc="27F67346">
      <w:numFmt w:val="bullet"/>
      <w:lvlText w:val="•"/>
      <w:lvlJc w:val="left"/>
      <w:pPr>
        <w:ind w:left="8040" w:hanging="360"/>
      </w:pPr>
    </w:lvl>
    <w:lvl w:ilvl="8" w:tplc="B4862624">
      <w:numFmt w:val="bullet"/>
      <w:lvlText w:val="•"/>
      <w:lvlJc w:val="left"/>
      <w:pPr>
        <w:ind w:left="9213" w:hanging="360"/>
      </w:pPr>
    </w:lvl>
  </w:abstractNum>
  <w:abstractNum w:abstractNumId="20" w15:restartNumberingAfterBreak="0">
    <w:nsid w:val="736A7D25"/>
    <w:multiLevelType w:val="hybridMultilevel"/>
    <w:tmpl w:val="EDF6A5C6"/>
    <w:lvl w:ilvl="0" w:tplc="46189C48">
      <w:start w:val="1"/>
      <w:numFmt w:val="bullet"/>
      <w:lvlText w:val=""/>
      <w:lvlJc w:val="left"/>
      <w:pPr>
        <w:ind w:left="1124" w:hanging="360"/>
      </w:pPr>
      <w:rPr>
        <w:rFonts w:ascii="Symbol" w:hAnsi="Symbol" w:hint="default"/>
        <w:sz w:val="24"/>
        <w:szCs w:val="24"/>
      </w:rPr>
    </w:lvl>
    <w:lvl w:ilvl="1" w:tplc="04090003">
      <w:start w:val="1"/>
      <w:numFmt w:val="bullet"/>
      <w:lvlText w:val="o"/>
      <w:lvlJc w:val="left"/>
      <w:pPr>
        <w:ind w:left="1844" w:hanging="360"/>
      </w:pPr>
      <w:rPr>
        <w:rFonts w:ascii="Courier New" w:hAnsi="Courier New" w:cs="Courier New" w:hint="default"/>
      </w:rPr>
    </w:lvl>
    <w:lvl w:ilvl="2" w:tplc="04090003">
      <w:start w:val="1"/>
      <w:numFmt w:val="bullet"/>
      <w:lvlText w:val="o"/>
      <w:lvlJc w:val="left"/>
      <w:pPr>
        <w:ind w:left="2564" w:hanging="360"/>
      </w:pPr>
      <w:rPr>
        <w:rFonts w:ascii="Courier New" w:hAnsi="Courier New" w:cs="Courier New" w:hint="default"/>
      </w:rPr>
    </w:lvl>
    <w:lvl w:ilvl="3" w:tplc="0409000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21" w15:restartNumberingAfterBreak="0">
    <w:nsid w:val="76E20C89"/>
    <w:multiLevelType w:val="multilevel"/>
    <w:tmpl w:val="20ACF2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FC0117"/>
    <w:multiLevelType w:val="hybridMultilevel"/>
    <w:tmpl w:val="019C26B4"/>
    <w:lvl w:ilvl="0" w:tplc="52A4E85A">
      <w:numFmt w:val="bullet"/>
      <w:lvlText w:val=""/>
      <w:lvlJc w:val="left"/>
      <w:pPr>
        <w:ind w:left="506" w:hanging="360"/>
      </w:pPr>
      <w:rPr>
        <w:rFonts w:ascii="Wingdings" w:eastAsia="Wingdings" w:hAnsi="Wingdings" w:cs="Wingdings" w:hint="default"/>
        <w:w w:val="100"/>
        <w:sz w:val="22"/>
        <w:szCs w:val="22"/>
      </w:rPr>
    </w:lvl>
    <w:lvl w:ilvl="1" w:tplc="724C48BE">
      <w:numFmt w:val="bullet"/>
      <w:lvlText w:val="•"/>
      <w:lvlJc w:val="left"/>
      <w:pPr>
        <w:ind w:left="606" w:hanging="360"/>
      </w:pPr>
      <w:rPr>
        <w:rFonts w:hint="default"/>
      </w:rPr>
    </w:lvl>
    <w:lvl w:ilvl="2" w:tplc="1DF45952">
      <w:numFmt w:val="bullet"/>
      <w:lvlText w:val="•"/>
      <w:lvlJc w:val="left"/>
      <w:pPr>
        <w:ind w:left="713" w:hanging="360"/>
      </w:pPr>
      <w:rPr>
        <w:rFonts w:hint="default"/>
      </w:rPr>
    </w:lvl>
    <w:lvl w:ilvl="3" w:tplc="2D068D0E">
      <w:numFmt w:val="bullet"/>
      <w:lvlText w:val="•"/>
      <w:lvlJc w:val="left"/>
      <w:pPr>
        <w:ind w:left="820" w:hanging="360"/>
      </w:pPr>
      <w:rPr>
        <w:rFonts w:hint="default"/>
      </w:rPr>
    </w:lvl>
    <w:lvl w:ilvl="4" w:tplc="FB3E14F4">
      <w:numFmt w:val="bullet"/>
      <w:lvlText w:val="•"/>
      <w:lvlJc w:val="left"/>
      <w:pPr>
        <w:ind w:left="927" w:hanging="360"/>
      </w:pPr>
      <w:rPr>
        <w:rFonts w:hint="default"/>
      </w:rPr>
    </w:lvl>
    <w:lvl w:ilvl="5" w:tplc="42644F1C">
      <w:numFmt w:val="bullet"/>
      <w:lvlText w:val="•"/>
      <w:lvlJc w:val="left"/>
      <w:pPr>
        <w:ind w:left="1034" w:hanging="360"/>
      </w:pPr>
      <w:rPr>
        <w:rFonts w:hint="default"/>
      </w:rPr>
    </w:lvl>
    <w:lvl w:ilvl="6" w:tplc="33ACBCCA">
      <w:numFmt w:val="bullet"/>
      <w:lvlText w:val="•"/>
      <w:lvlJc w:val="left"/>
      <w:pPr>
        <w:ind w:left="1140" w:hanging="360"/>
      </w:pPr>
      <w:rPr>
        <w:rFonts w:hint="default"/>
      </w:rPr>
    </w:lvl>
    <w:lvl w:ilvl="7" w:tplc="3DD43E0A">
      <w:numFmt w:val="bullet"/>
      <w:lvlText w:val="•"/>
      <w:lvlJc w:val="left"/>
      <w:pPr>
        <w:ind w:left="1247" w:hanging="360"/>
      </w:pPr>
      <w:rPr>
        <w:rFonts w:hint="default"/>
      </w:rPr>
    </w:lvl>
    <w:lvl w:ilvl="8" w:tplc="80FA7F98">
      <w:numFmt w:val="bullet"/>
      <w:lvlText w:val="•"/>
      <w:lvlJc w:val="left"/>
      <w:pPr>
        <w:ind w:left="1354" w:hanging="360"/>
      </w:pPr>
      <w:rPr>
        <w:rFonts w:hint="default"/>
      </w:rPr>
    </w:lvl>
  </w:abstractNum>
  <w:abstractNum w:abstractNumId="23" w15:restartNumberingAfterBreak="0">
    <w:nsid w:val="7D8B0EF4"/>
    <w:multiLevelType w:val="hybridMultilevel"/>
    <w:tmpl w:val="D410F702"/>
    <w:lvl w:ilvl="0" w:tplc="C7E8A430">
      <w:numFmt w:val="bullet"/>
      <w:lvlText w:val=""/>
      <w:lvlJc w:val="left"/>
      <w:pPr>
        <w:ind w:left="466" w:hanging="360"/>
      </w:pPr>
      <w:rPr>
        <w:rFonts w:ascii="Wingdings" w:eastAsia="Wingdings" w:hAnsi="Wingdings" w:cs="Wingdings" w:hint="default"/>
        <w:w w:val="100"/>
        <w:sz w:val="22"/>
        <w:szCs w:val="22"/>
      </w:rPr>
    </w:lvl>
    <w:lvl w:ilvl="1" w:tplc="6DC8082E">
      <w:numFmt w:val="bullet"/>
      <w:lvlText w:val="•"/>
      <w:lvlJc w:val="left"/>
      <w:pPr>
        <w:ind w:left="582" w:hanging="360"/>
      </w:pPr>
      <w:rPr>
        <w:rFonts w:hint="default"/>
      </w:rPr>
    </w:lvl>
    <w:lvl w:ilvl="2" w:tplc="1A860B30">
      <w:numFmt w:val="bullet"/>
      <w:lvlText w:val="•"/>
      <w:lvlJc w:val="left"/>
      <w:pPr>
        <w:ind w:left="705" w:hanging="360"/>
      </w:pPr>
      <w:rPr>
        <w:rFonts w:hint="default"/>
      </w:rPr>
    </w:lvl>
    <w:lvl w:ilvl="3" w:tplc="92E6F32C">
      <w:numFmt w:val="bullet"/>
      <w:lvlText w:val="•"/>
      <w:lvlJc w:val="left"/>
      <w:pPr>
        <w:ind w:left="828" w:hanging="360"/>
      </w:pPr>
      <w:rPr>
        <w:rFonts w:hint="default"/>
      </w:rPr>
    </w:lvl>
    <w:lvl w:ilvl="4" w:tplc="AA7C0968">
      <w:numFmt w:val="bullet"/>
      <w:lvlText w:val="•"/>
      <w:lvlJc w:val="left"/>
      <w:pPr>
        <w:ind w:left="951" w:hanging="360"/>
      </w:pPr>
      <w:rPr>
        <w:rFonts w:hint="default"/>
      </w:rPr>
    </w:lvl>
    <w:lvl w:ilvl="5" w:tplc="22E4F4A2">
      <w:numFmt w:val="bullet"/>
      <w:lvlText w:val="•"/>
      <w:lvlJc w:val="left"/>
      <w:pPr>
        <w:ind w:left="1074" w:hanging="360"/>
      </w:pPr>
      <w:rPr>
        <w:rFonts w:hint="default"/>
      </w:rPr>
    </w:lvl>
    <w:lvl w:ilvl="6" w:tplc="6F3E18B0">
      <w:numFmt w:val="bullet"/>
      <w:lvlText w:val="•"/>
      <w:lvlJc w:val="left"/>
      <w:pPr>
        <w:ind w:left="1196" w:hanging="360"/>
      </w:pPr>
      <w:rPr>
        <w:rFonts w:hint="default"/>
      </w:rPr>
    </w:lvl>
    <w:lvl w:ilvl="7" w:tplc="8670D6A2">
      <w:numFmt w:val="bullet"/>
      <w:lvlText w:val="•"/>
      <w:lvlJc w:val="left"/>
      <w:pPr>
        <w:ind w:left="1319" w:hanging="360"/>
      </w:pPr>
      <w:rPr>
        <w:rFonts w:hint="default"/>
      </w:rPr>
    </w:lvl>
    <w:lvl w:ilvl="8" w:tplc="A176DEB2">
      <w:numFmt w:val="bullet"/>
      <w:lvlText w:val="•"/>
      <w:lvlJc w:val="left"/>
      <w:pPr>
        <w:ind w:left="1442" w:hanging="360"/>
      </w:pPr>
      <w:rPr>
        <w:rFonts w:hint="default"/>
      </w:rPr>
    </w:lvl>
  </w:abstractNum>
  <w:num w:numId="1">
    <w:abstractNumId w:val="15"/>
  </w:num>
  <w:num w:numId="2">
    <w:abstractNumId w:val="9"/>
  </w:num>
  <w:num w:numId="3">
    <w:abstractNumId w:val="5"/>
  </w:num>
  <w:num w:numId="4">
    <w:abstractNumId w:val="21"/>
  </w:num>
  <w:num w:numId="5">
    <w:abstractNumId w:val="19"/>
  </w:num>
  <w:num w:numId="6">
    <w:abstractNumId w:val="16"/>
  </w:num>
  <w:num w:numId="7">
    <w:abstractNumId w:val="4"/>
  </w:num>
  <w:num w:numId="8">
    <w:abstractNumId w:val="3"/>
  </w:num>
  <w:num w:numId="9">
    <w:abstractNumId w:val="12"/>
  </w:num>
  <w:num w:numId="10">
    <w:abstractNumId w:val="20"/>
  </w:num>
  <w:num w:numId="11">
    <w:abstractNumId w:val="2"/>
  </w:num>
  <w:num w:numId="12">
    <w:abstractNumId w:val="19"/>
  </w:num>
  <w:num w:numId="13">
    <w:abstractNumId w:val="10"/>
  </w:num>
  <w:num w:numId="14">
    <w:abstractNumId w:val="11"/>
  </w:num>
  <w:num w:numId="15">
    <w:abstractNumId w:val="6"/>
  </w:num>
  <w:num w:numId="16">
    <w:abstractNumId w:val="18"/>
  </w:num>
  <w:num w:numId="17">
    <w:abstractNumId w:val="1"/>
  </w:num>
  <w:num w:numId="18">
    <w:abstractNumId w:val="7"/>
  </w:num>
  <w:num w:numId="19">
    <w:abstractNumId w:val="0"/>
  </w:num>
  <w:num w:numId="20">
    <w:abstractNumId w:val="14"/>
  </w:num>
  <w:num w:numId="21">
    <w:abstractNumId w:val="8"/>
  </w:num>
  <w:num w:numId="22">
    <w:abstractNumId w:val="23"/>
  </w:num>
  <w:num w:numId="23">
    <w:abstractNumId w:val="22"/>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BF"/>
    <w:rsid w:val="000010B3"/>
    <w:rsid w:val="00004499"/>
    <w:rsid w:val="0000703F"/>
    <w:rsid w:val="000378C3"/>
    <w:rsid w:val="000452FC"/>
    <w:rsid w:val="000667D8"/>
    <w:rsid w:val="00076F2D"/>
    <w:rsid w:val="00084A7E"/>
    <w:rsid w:val="0009031A"/>
    <w:rsid w:val="00093786"/>
    <w:rsid w:val="000A40D3"/>
    <w:rsid w:val="000B24BC"/>
    <w:rsid w:val="000C10BA"/>
    <w:rsid w:val="000E2CFC"/>
    <w:rsid w:val="000E61FE"/>
    <w:rsid w:val="00106356"/>
    <w:rsid w:val="00106BF4"/>
    <w:rsid w:val="00115EE2"/>
    <w:rsid w:val="00120806"/>
    <w:rsid w:val="0012652A"/>
    <w:rsid w:val="001305C3"/>
    <w:rsid w:val="001342F1"/>
    <w:rsid w:val="0013484B"/>
    <w:rsid w:val="00136248"/>
    <w:rsid w:val="00136481"/>
    <w:rsid w:val="00136852"/>
    <w:rsid w:val="00137ABD"/>
    <w:rsid w:val="00157A2F"/>
    <w:rsid w:val="00190183"/>
    <w:rsid w:val="001A5631"/>
    <w:rsid w:val="001B21CA"/>
    <w:rsid w:val="001B426B"/>
    <w:rsid w:val="00204E05"/>
    <w:rsid w:val="0022040D"/>
    <w:rsid w:val="00230F67"/>
    <w:rsid w:val="00232E41"/>
    <w:rsid w:val="00241700"/>
    <w:rsid w:val="00246484"/>
    <w:rsid w:val="00250787"/>
    <w:rsid w:val="002524C2"/>
    <w:rsid w:val="00254D07"/>
    <w:rsid w:val="002555E0"/>
    <w:rsid w:val="00264F97"/>
    <w:rsid w:val="00266A27"/>
    <w:rsid w:val="00277FCF"/>
    <w:rsid w:val="00296677"/>
    <w:rsid w:val="002A3AAE"/>
    <w:rsid w:val="002A5519"/>
    <w:rsid w:val="002A68BD"/>
    <w:rsid w:val="002A7CE7"/>
    <w:rsid w:val="002B1F70"/>
    <w:rsid w:val="002C1167"/>
    <w:rsid w:val="002C285F"/>
    <w:rsid w:val="002D72BA"/>
    <w:rsid w:val="002D7D95"/>
    <w:rsid w:val="002F17C8"/>
    <w:rsid w:val="002F5924"/>
    <w:rsid w:val="002F69E6"/>
    <w:rsid w:val="003011F6"/>
    <w:rsid w:val="00313D79"/>
    <w:rsid w:val="00314783"/>
    <w:rsid w:val="003223CD"/>
    <w:rsid w:val="00325715"/>
    <w:rsid w:val="00341C91"/>
    <w:rsid w:val="0034250E"/>
    <w:rsid w:val="0034536F"/>
    <w:rsid w:val="003503FE"/>
    <w:rsid w:val="00352BAF"/>
    <w:rsid w:val="00363DA3"/>
    <w:rsid w:val="00380180"/>
    <w:rsid w:val="00390571"/>
    <w:rsid w:val="00395D0E"/>
    <w:rsid w:val="003B74CD"/>
    <w:rsid w:val="003D6D6F"/>
    <w:rsid w:val="003D71C9"/>
    <w:rsid w:val="003F4229"/>
    <w:rsid w:val="00415BD2"/>
    <w:rsid w:val="0042443B"/>
    <w:rsid w:val="0042495F"/>
    <w:rsid w:val="00427D53"/>
    <w:rsid w:val="00431B31"/>
    <w:rsid w:val="00435081"/>
    <w:rsid w:val="004447BE"/>
    <w:rsid w:val="0044675B"/>
    <w:rsid w:val="00470382"/>
    <w:rsid w:val="00482C34"/>
    <w:rsid w:val="00491C28"/>
    <w:rsid w:val="004A414C"/>
    <w:rsid w:val="004B1D7F"/>
    <w:rsid w:val="004B6D4F"/>
    <w:rsid w:val="004C4B76"/>
    <w:rsid w:val="004E2A92"/>
    <w:rsid w:val="004F2EB3"/>
    <w:rsid w:val="00501C7C"/>
    <w:rsid w:val="00504D13"/>
    <w:rsid w:val="005059B9"/>
    <w:rsid w:val="00523871"/>
    <w:rsid w:val="00535AD8"/>
    <w:rsid w:val="00536A0E"/>
    <w:rsid w:val="005469ED"/>
    <w:rsid w:val="00561285"/>
    <w:rsid w:val="00574A56"/>
    <w:rsid w:val="00594774"/>
    <w:rsid w:val="005A194C"/>
    <w:rsid w:val="005A226B"/>
    <w:rsid w:val="005D240E"/>
    <w:rsid w:val="005D3D3A"/>
    <w:rsid w:val="005E09B1"/>
    <w:rsid w:val="005E350B"/>
    <w:rsid w:val="005F72A7"/>
    <w:rsid w:val="00601D9C"/>
    <w:rsid w:val="00604474"/>
    <w:rsid w:val="00606E4E"/>
    <w:rsid w:val="006144F8"/>
    <w:rsid w:val="006349DE"/>
    <w:rsid w:val="006416FC"/>
    <w:rsid w:val="00671911"/>
    <w:rsid w:val="00682C58"/>
    <w:rsid w:val="00690FE4"/>
    <w:rsid w:val="006973CF"/>
    <w:rsid w:val="006A5A9C"/>
    <w:rsid w:val="006B3AB8"/>
    <w:rsid w:val="006C09F7"/>
    <w:rsid w:val="006C0A38"/>
    <w:rsid w:val="006C5DA8"/>
    <w:rsid w:val="006C6172"/>
    <w:rsid w:val="006E775C"/>
    <w:rsid w:val="00707174"/>
    <w:rsid w:val="00713B29"/>
    <w:rsid w:val="00722759"/>
    <w:rsid w:val="00725915"/>
    <w:rsid w:val="007368F3"/>
    <w:rsid w:val="0075729C"/>
    <w:rsid w:val="007669E9"/>
    <w:rsid w:val="00785909"/>
    <w:rsid w:val="007859EE"/>
    <w:rsid w:val="00795A60"/>
    <w:rsid w:val="007A4179"/>
    <w:rsid w:val="007B4E27"/>
    <w:rsid w:val="007C0839"/>
    <w:rsid w:val="007F3EBF"/>
    <w:rsid w:val="007F3EDC"/>
    <w:rsid w:val="007F4196"/>
    <w:rsid w:val="007F69CD"/>
    <w:rsid w:val="008033A5"/>
    <w:rsid w:val="00817129"/>
    <w:rsid w:val="008210AF"/>
    <w:rsid w:val="00835F85"/>
    <w:rsid w:val="00840502"/>
    <w:rsid w:val="00843EA4"/>
    <w:rsid w:val="008475C5"/>
    <w:rsid w:val="00856299"/>
    <w:rsid w:val="008750AD"/>
    <w:rsid w:val="00886610"/>
    <w:rsid w:val="00894861"/>
    <w:rsid w:val="00896E8B"/>
    <w:rsid w:val="008B0D04"/>
    <w:rsid w:val="008C68D3"/>
    <w:rsid w:val="008D4354"/>
    <w:rsid w:val="008F7480"/>
    <w:rsid w:val="009137E6"/>
    <w:rsid w:val="0092534B"/>
    <w:rsid w:val="009403B9"/>
    <w:rsid w:val="00941484"/>
    <w:rsid w:val="00945464"/>
    <w:rsid w:val="009652A9"/>
    <w:rsid w:val="009658D5"/>
    <w:rsid w:val="00965E52"/>
    <w:rsid w:val="009801CE"/>
    <w:rsid w:val="00992766"/>
    <w:rsid w:val="009947DF"/>
    <w:rsid w:val="009A0A10"/>
    <w:rsid w:val="009A2874"/>
    <w:rsid w:val="009A3999"/>
    <w:rsid w:val="009B2939"/>
    <w:rsid w:val="009B294C"/>
    <w:rsid w:val="009B46DD"/>
    <w:rsid w:val="009B5C79"/>
    <w:rsid w:val="009C5CCB"/>
    <w:rsid w:val="009C68B2"/>
    <w:rsid w:val="009D012F"/>
    <w:rsid w:val="009D0FEC"/>
    <w:rsid w:val="009D2077"/>
    <w:rsid w:val="00A01C79"/>
    <w:rsid w:val="00A03EE0"/>
    <w:rsid w:val="00A2777A"/>
    <w:rsid w:val="00A4425B"/>
    <w:rsid w:val="00A50EC1"/>
    <w:rsid w:val="00A53726"/>
    <w:rsid w:val="00A6412F"/>
    <w:rsid w:val="00A66E1C"/>
    <w:rsid w:val="00A748C1"/>
    <w:rsid w:val="00A86ACD"/>
    <w:rsid w:val="00A945E4"/>
    <w:rsid w:val="00A95832"/>
    <w:rsid w:val="00AC09ED"/>
    <w:rsid w:val="00AD6899"/>
    <w:rsid w:val="00AE35B7"/>
    <w:rsid w:val="00AE69A3"/>
    <w:rsid w:val="00AF0914"/>
    <w:rsid w:val="00AF439D"/>
    <w:rsid w:val="00B10B68"/>
    <w:rsid w:val="00B337EC"/>
    <w:rsid w:val="00B47776"/>
    <w:rsid w:val="00B53C7D"/>
    <w:rsid w:val="00B54FBB"/>
    <w:rsid w:val="00B6355C"/>
    <w:rsid w:val="00B6713E"/>
    <w:rsid w:val="00B91D6B"/>
    <w:rsid w:val="00BA26FB"/>
    <w:rsid w:val="00BB0EDC"/>
    <w:rsid w:val="00BC09E7"/>
    <w:rsid w:val="00BD5923"/>
    <w:rsid w:val="00BE19C1"/>
    <w:rsid w:val="00BE66B3"/>
    <w:rsid w:val="00BF303B"/>
    <w:rsid w:val="00C0299B"/>
    <w:rsid w:val="00C15410"/>
    <w:rsid w:val="00C21D75"/>
    <w:rsid w:val="00C52926"/>
    <w:rsid w:val="00C5782A"/>
    <w:rsid w:val="00C66730"/>
    <w:rsid w:val="00C7472E"/>
    <w:rsid w:val="00C77469"/>
    <w:rsid w:val="00CA2B89"/>
    <w:rsid w:val="00CA7269"/>
    <w:rsid w:val="00CB6AB1"/>
    <w:rsid w:val="00CC03B8"/>
    <w:rsid w:val="00CD455E"/>
    <w:rsid w:val="00CD7850"/>
    <w:rsid w:val="00CF3AF2"/>
    <w:rsid w:val="00D21296"/>
    <w:rsid w:val="00D231B7"/>
    <w:rsid w:val="00D2469D"/>
    <w:rsid w:val="00D4379F"/>
    <w:rsid w:val="00D84BBE"/>
    <w:rsid w:val="00D857D9"/>
    <w:rsid w:val="00D933D0"/>
    <w:rsid w:val="00D93FB8"/>
    <w:rsid w:val="00DA0C13"/>
    <w:rsid w:val="00DA6742"/>
    <w:rsid w:val="00DB0837"/>
    <w:rsid w:val="00DB3552"/>
    <w:rsid w:val="00DD354C"/>
    <w:rsid w:val="00DD5F88"/>
    <w:rsid w:val="00DE5C0B"/>
    <w:rsid w:val="00DF51AE"/>
    <w:rsid w:val="00E00115"/>
    <w:rsid w:val="00E12A81"/>
    <w:rsid w:val="00E12D94"/>
    <w:rsid w:val="00E14AE4"/>
    <w:rsid w:val="00E2072C"/>
    <w:rsid w:val="00E25A6C"/>
    <w:rsid w:val="00E33CD4"/>
    <w:rsid w:val="00E473D0"/>
    <w:rsid w:val="00E62CE3"/>
    <w:rsid w:val="00E669DE"/>
    <w:rsid w:val="00E71A5C"/>
    <w:rsid w:val="00E7282B"/>
    <w:rsid w:val="00E76BC9"/>
    <w:rsid w:val="00E8084D"/>
    <w:rsid w:val="00EA4DBF"/>
    <w:rsid w:val="00EA7486"/>
    <w:rsid w:val="00EB01FE"/>
    <w:rsid w:val="00EB2A96"/>
    <w:rsid w:val="00EB47E8"/>
    <w:rsid w:val="00EB6927"/>
    <w:rsid w:val="00ED4FF3"/>
    <w:rsid w:val="00EE7BAA"/>
    <w:rsid w:val="00F1021A"/>
    <w:rsid w:val="00F20EDA"/>
    <w:rsid w:val="00F51609"/>
    <w:rsid w:val="00F56311"/>
    <w:rsid w:val="00F64198"/>
    <w:rsid w:val="00F6474E"/>
    <w:rsid w:val="00F657E9"/>
    <w:rsid w:val="00F84B1B"/>
    <w:rsid w:val="00F919BE"/>
    <w:rsid w:val="00FC1DCF"/>
    <w:rsid w:val="00FC2A3C"/>
    <w:rsid w:val="00FC5CF0"/>
    <w:rsid w:val="00FD096B"/>
    <w:rsid w:val="00FD1169"/>
    <w:rsid w:val="00FD163A"/>
    <w:rsid w:val="00FD5686"/>
    <w:rsid w:val="00FE0736"/>
    <w:rsid w:val="00FF1D19"/>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1DE0B7"/>
  <w15:chartTrackingRefBased/>
  <w15:docId w15:val="{9403BB66-9F4D-4B13-AE95-2C804078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55E0"/>
    <w:pPr>
      <w:widowControl w:val="0"/>
      <w:autoSpaceDE w:val="0"/>
      <w:autoSpaceDN w:val="0"/>
      <w:spacing w:after="0" w:line="276" w:lineRule="auto"/>
      <w:ind w:firstLine="404"/>
      <w:outlineLvl w:val="0"/>
    </w:pPr>
    <w:rPr>
      <w:rFonts w:eastAsia="Calibri" w:cstheme="minorHAnsi"/>
      <w:b/>
      <w:w w:val="115"/>
      <w:sz w:val="28"/>
      <w:szCs w:val="28"/>
    </w:rPr>
  </w:style>
  <w:style w:type="paragraph" w:styleId="Heading2">
    <w:name w:val="heading 2"/>
    <w:basedOn w:val="Heading1"/>
    <w:link w:val="Heading2Char"/>
    <w:uiPriority w:val="1"/>
    <w:qFormat/>
    <w:rsid w:val="00D84BBE"/>
    <w:pPr>
      <w:outlineLvl w:val="1"/>
    </w:pPr>
    <w:rPr>
      <w:b w:val="0"/>
    </w:rPr>
  </w:style>
  <w:style w:type="paragraph" w:styleId="Heading3">
    <w:name w:val="heading 3"/>
    <w:basedOn w:val="Normal"/>
    <w:next w:val="Normal"/>
    <w:link w:val="Heading3Char"/>
    <w:uiPriority w:val="9"/>
    <w:unhideWhenUsed/>
    <w:qFormat/>
    <w:rsid w:val="002417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4170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4170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A4DBF"/>
    <w:pPr>
      <w:spacing w:after="120"/>
    </w:pPr>
  </w:style>
  <w:style w:type="character" w:customStyle="1" w:styleId="BodyTextChar">
    <w:name w:val="Body Text Char"/>
    <w:basedOn w:val="DefaultParagraphFont"/>
    <w:link w:val="BodyText"/>
    <w:uiPriority w:val="99"/>
    <w:semiHidden/>
    <w:rsid w:val="00EA4DBF"/>
  </w:style>
  <w:style w:type="paragraph" w:styleId="BalloonText">
    <w:name w:val="Balloon Text"/>
    <w:basedOn w:val="Normal"/>
    <w:link w:val="BalloonTextChar"/>
    <w:uiPriority w:val="99"/>
    <w:semiHidden/>
    <w:unhideWhenUsed/>
    <w:rsid w:val="00424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95F"/>
    <w:rPr>
      <w:rFonts w:ascii="Segoe UI" w:hAnsi="Segoe UI" w:cs="Segoe UI"/>
      <w:sz w:val="18"/>
      <w:szCs w:val="18"/>
    </w:rPr>
  </w:style>
  <w:style w:type="table" w:styleId="ListTable2">
    <w:name w:val="List Table 2"/>
    <w:basedOn w:val="TableNormal"/>
    <w:uiPriority w:val="47"/>
    <w:rsid w:val="009B46DD"/>
    <w:pPr>
      <w:spacing w:after="0" w:line="240" w:lineRule="auto"/>
    </w:pPr>
    <w:rPr>
      <w:rFonts w:eastAsiaTheme="minorEastAsia"/>
      <w:lang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B46D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F1021A"/>
    <w:pPr>
      <w:spacing w:after="0" w:line="240" w:lineRule="auto"/>
    </w:pPr>
  </w:style>
  <w:style w:type="character" w:styleId="Hyperlink">
    <w:name w:val="Hyperlink"/>
    <w:basedOn w:val="DefaultParagraphFont"/>
    <w:uiPriority w:val="99"/>
    <w:unhideWhenUsed/>
    <w:rsid w:val="00FF1D19"/>
    <w:rPr>
      <w:color w:val="0563C1" w:themeColor="hyperlink"/>
      <w:u w:val="single"/>
    </w:rPr>
  </w:style>
  <w:style w:type="paragraph" w:styleId="ListParagraph">
    <w:name w:val="List Paragraph"/>
    <w:basedOn w:val="Normal"/>
    <w:uiPriority w:val="1"/>
    <w:qFormat/>
    <w:rsid w:val="00FF1D19"/>
    <w:pPr>
      <w:widowControl w:val="0"/>
      <w:autoSpaceDE w:val="0"/>
      <w:autoSpaceDN w:val="0"/>
      <w:spacing w:after="0" w:line="240" w:lineRule="auto"/>
      <w:ind w:left="1000" w:hanging="360"/>
    </w:pPr>
    <w:rPr>
      <w:rFonts w:ascii="Times New Roman" w:eastAsia="Times New Roman" w:hAnsi="Times New Roman" w:cs="Times New Roman"/>
    </w:rPr>
  </w:style>
  <w:style w:type="paragraph" w:customStyle="1" w:styleId="TableParagraph">
    <w:name w:val="Table Paragraph"/>
    <w:basedOn w:val="Normal"/>
    <w:uiPriority w:val="1"/>
    <w:qFormat/>
    <w:rsid w:val="00FF1D19"/>
    <w:pPr>
      <w:widowControl w:val="0"/>
      <w:autoSpaceDE w:val="0"/>
      <w:autoSpaceDN w:val="0"/>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2555E0"/>
    <w:rPr>
      <w:rFonts w:eastAsia="Calibri" w:cstheme="minorHAnsi"/>
      <w:b/>
      <w:w w:val="115"/>
      <w:sz w:val="28"/>
      <w:szCs w:val="28"/>
    </w:rPr>
  </w:style>
  <w:style w:type="character" w:customStyle="1" w:styleId="Heading2Char">
    <w:name w:val="Heading 2 Char"/>
    <w:basedOn w:val="DefaultParagraphFont"/>
    <w:link w:val="Heading2"/>
    <w:uiPriority w:val="1"/>
    <w:rsid w:val="00D84BBE"/>
    <w:rPr>
      <w:rFonts w:eastAsia="Calibri" w:cstheme="minorHAnsi"/>
      <w:b/>
      <w:w w:val="115"/>
      <w:sz w:val="28"/>
      <w:szCs w:val="28"/>
    </w:rPr>
  </w:style>
  <w:style w:type="character" w:customStyle="1" w:styleId="Heading3Char">
    <w:name w:val="Heading 3 Char"/>
    <w:basedOn w:val="DefaultParagraphFont"/>
    <w:link w:val="Heading3"/>
    <w:uiPriority w:val="9"/>
    <w:rsid w:val="00241700"/>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4170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41700"/>
    <w:rPr>
      <w:rFonts w:asciiTheme="majorHAnsi" w:eastAsiaTheme="majorEastAsia" w:hAnsiTheme="majorHAnsi" w:cstheme="majorBidi"/>
      <w:color w:val="1F3763" w:themeColor="accent1" w:themeShade="7F"/>
    </w:rPr>
  </w:style>
  <w:style w:type="paragraph" w:styleId="BodyText2">
    <w:name w:val="Body Text 2"/>
    <w:basedOn w:val="Normal"/>
    <w:link w:val="BodyText2Char"/>
    <w:uiPriority w:val="99"/>
    <w:semiHidden/>
    <w:unhideWhenUsed/>
    <w:rsid w:val="00241700"/>
    <w:pPr>
      <w:spacing w:after="120" w:line="480" w:lineRule="auto"/>
    </w:pPr>
  </w:style>
  <w:style w:type="character" w:customStyle="1" w:styleId="BodyText2Char">
    <w:name w:val="Body Text 2 Char"/>
    <w:basedOn w:val="DefaultParagraphFont"/>
    <w:link w:val="BodyText2"/>
    <w:uiPriority w:val="99"/>
    <w:semiHidden/>
    <w:rsid w:val="00241700"/>
  </w:style>
  <w:style w:type="paragraph" w:styleId="Header">
    <w:name w:val="header"/>
    <w:basedOn w:val="Normal"/>
    <w:link w:val="HeaderChar"/>
    <w:uiPriority w:val="99"/>
    <w:rsid w:val="0024170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41700"/>
    <w:rPr>
      <w:rFonts w:ascii="Times New Roman" w:eastAsia="Times New Roman" w:hAnsi="Times New Roman" w:cs="Times New Roman"/>
      <w:sz w:val="24"/>
      <w:szCs w:val="20"/>
    </w:rPr>
  </w:style>
  <w:style w:type="table" w:styleId="TableGrid">
    <w:name w:val="Table Grid"/>
    <w:basedOn w:val="TableNormal"/>
    <w:rsid w:val="002417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2939"/>
    <w:rPr>
      <w:color w:val="954F72" w:themeColor="followedHyperlink"/>
      <w:u w:val="single"/>
    </w:rPr>
  </w:style>
  <w:style w:type="character" w:styleId="UnresolvedMention">
    <w:name w:val="Unresolved Mention"/>
    <w:basedOn w:val="DefaultParagraphFont"/>
    <w:uiPriority w:val="99"/>
    <w:semiHidden/>
    <w:unhideWhenUsed/>
    <w:rsid w:val="00FD1169"/>
    <w:rPr>
      <w:color w:val="605E5C"/>
      <w:shd w:val="clear" w:color="auto" w:fill="E1DFDD"/>
    </w:rPr>
  </w:style>
  <w:style w:type="paragraph" w:styleId="TOCHeading">
    <w:name w:val="TOC Heading"/>
    <w:basedOn w:val="Heading1"/>
    <w:next w:val="Normal"/>
    <w:uiPriority w:val="39"/>
    <w:unhideWhenUsed/>
    <w:qFormat/>
    <w:rsid w:val="00115EE2"/>
    <w:pPr>
      <w:keepNext/>
      <w:keepLines/>
      <w:widowControl/>
      <w:autoSpaceDE/>
      <w:autoSpaceDN/>
      <w:spacing w:before="240" w:line="259" w:lineRule="auto"/>
      <w:ind w:firstLine="0"/>
      <w:outlineLvl w:val="9"/>
    </w:pPr>
    <w:rPr>
      <w:rFonts w:asciiTheme="majorHAnsi" w:eastAsiaTheme="majorEastAsia" w:hAnsiTheme="majorHAnsi" w:cstheme="majorBidi"/>
      <w:b w:val="0"/>
      <w:color w:val="2F5496" w:themeColor="accent1" w:themeShade="BF"/>
      <w:w w:val="100"/>
      <w:sz w:val="32"/>
      <w:szCs w:val="32"/>
    </w:rPr>
  </w:style>
  <w:style w:type="paragraph" w:styleId="TOC1">
    <w:name w:val="toc 1"/>
    <w:basedOn w:val="Normal"/>
    <w:next w:val="Normal"/>
    <w:autoRedefine/>
    <w:uiPriority w:val="39"/>
    <w:unhideWhenUsed/>
    <w:rsid w:val="00115EE2"/>
    <w:pPr>
      <w:spacing w:after="100"/>
    </w:pPr>
  </w:style>
  <w:style w:type="paragraph" w:styleId="TOC2">
    <w:name w:val="toc 2"/>
    <w:basedOn w:val="Normal"/>
    <w:next w:val="Normal"/>
    <w:autoRedefine/>
    <w:uiPriority w:val="39"/>
    <w:unhideWhenUsed/>
    <w:rsid w:val="00115EE2"/>
    <w:pPr>
      <w:spacing w:after="100"/>
      <w:ind w:left="220"/>
    </w:pPr>
  </w:style>
  <w:style w:type="paragraph" w:styleId="TOC3">
    <w:name w:val="toc 3"/>
    <w:basedOn w:val="Normal"/>
    <w:next w:val="Normal"/>
    <w:autoRedefine/>
    <w:uiPriority w:val="39"/>
    <w:unhideWhenUsed/>
    <w:rsid w:val="00115EE2"/>
    <w:pPr>
      <w:spacing w:after="100"/>
      <w:ind w:left="440"/>
    </w:pPr>
  </w:style>
  <w:style w:type="paragraph" w:styleId="Footer">
    <w:name w:val="footer"/>
    <w:basedOn w:val="Normal"/>
    <w:link w:val="FooterChar"/>
    <w:uiPriority w:val="99"/>
    <w:unhideWhenUsed/>
    <w:rsid w:val="0072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677808">
      <w:bodyDiv w:val="1"/>
      <w:marLeft w:val="0"/>
      <w:marRight w:val="0"/>
      <w:marTop w:val="0"/>
      <w:marBottom w:val="0"/>
      <w:divBdr>
        <w:top w:val="none" w:sz="0" w:space="0" w:color="auto"/>
        <w:left w:val="none" w:sz="0" w:space="0" w:color="auto"/>
        <w:bottom w:val="none" w:sz="0" w:space="0" w:color="auto"/>
        <w:right w:val="none" w:sz="0" w:space="0" w:color="auto"/>
      </w:divBdr>
    </w:div>
    <w:div w:id="438067817">
      <w:bodyDiv w:val="1"/>
      <w:marLeft w:val="0"/>
      <w:marRight w:val="0"/>
      <w:marTop w:val="0"/>
      <w:marBottom w:val="0"/>
      <w:divBdr>
        <w:top w:val="none" w:sz="0" w:space="0" w:color="auto"/>
        <w:left w:val="none" w:sz="0" w:space="0" w:color="auto"/>
        <w:bottom w:val="none" w:sz="0" w:space="0" w:color="auto"/>
        <w:right w:val="none" w:sz="0" w:space="0" w:color="auto"/>
      </w:divBdr>
    </w:div>
    <w:div w:id="455375320">
      <w:bodyDiv w:val="1"/>
      <w:marLeft w:val="0"/>
      <w:marRight w:val="0"/>
      <w:marTop w:val="0"/>
      <w:marBottom w:val="0"/>
      <w:divBdr>
        <w:top w:val="none" w:sz="0" w:space="0" w:color="auto"/>
        <w:left w:val="none" w:sz="0" w:space="0" w:color="auto"/>
        <w:bottom w:val="none" w:sz="0" w:space="0" w:color="auto"/>
        <w:right w:val="none" w:sz="0" w:space="0" w:color="auto"/>
      </w:divBdr>
    </w:div>
    <w:div w:id="791091091">
      <w:bodyDiv w:val="1"/>
      <w:marLeft w:val="0"/>
      <w:marRight w:val="0"/>
      <w:marTop w:val="0"/>
      <w:marBottom w:val="0"/>
      <w:divBdr>
        <w:top w:val="none" w:sz="0" w:space="0" w:color="auto"/>
        <w:left w:val="none" w:sz="0" w:space="0" w:color="auto"/>
        <w:bottom w:val="none" w:sz="0" w:space="0" w:color="auto"/>
        <w:right w:val="none" w:sz="0" w:space="0" w:color="auto"/>
      </w:divBdr>
    </w:div>
    <w:div w:id="849298169">
      <w:bodyDiv w:val="1"/>
      <w:marLeft w:val="0"/>
      <w:marRight w:val="0"/>
      <w:marTop w:val="0"/>
      <w:marBottom w:val="0"/>
      <w:divBdr>
        <w:top w:val="none" w:sz="0" w:space="0" w:color="auto"/>
        <w:left w:val="none" w:sz="0" w:space="0" w:color="auto"/>
        <w:bottom w:val="none" w:sz="0" w:space="0" w:color="auto"/>
        <w:right w:val="none" w:sz="0" w:space="0" w:color="auto"/>
      </w:divBdr>
    </w:div>
    <w:div w:id="984890469">
      <w:bodyDiv w:val="1"/>
      <w:marLeft w:val="0"/>
      <w:marRight w:val="0"/>
      <w:marTop w:val="0"/>
      <w:marBottom w:val="0"/>
      <w:divBdr>
        <w:top w:val="none" w:sz="0" w:space="0" w:color="auto"/>
        <w:left w:val="none" w:sz="0" w:space="0" w:color="auto"/>
        <w:bottom w:val="none" w:sz="0" w:space="0" w:color="auto"/>
        <w:right w:val="none" w:sz="0" w:space="0" w:color="auto"/>
      </w:divBdr>
    </w:div>
    <w:div w:id="1005790816">
      <w:bodyDiv w:val="1"/>
      <w:marLeft w:val="0"/>
      <w:marRight w:val="0"/>
      <w:marTop w:val="0"/>
      <w:marBottom w:val="0"/>
      <w:divBdr>
        <w:top w:val="none" w:sz="0" w:space="0" w:color="auto"/>
        <w:left w:val="none" w:sz="0" w:space="0" w:color="auto"/>
        <w:bottom w:val="none" w:sz="0" w:space="0" w:color="auto"/>
        <w:right w:val="none" w:sz="0" w:space="0" w:color="auto"/>
      </w:divBdr>
    </w:div>
    <w:div w:id="18662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DB84475A12784CA3F3508B64077C41" ma:contentTypeVersion="12" ma:contentTypeDescription="Create a new document." ma:contentTypeScope="" ma:versionID="f2c38a51bbd187db79ca19082cf0339a">
  <xsd:schema xmlns:xsd="http://www.w3.org/2001/XMLSchema" xmlns:xs="http://www.w3.org/2001/XMLSchema" xmlns:p="http://schemas.microsoft.com/office/2006/metadata/properties" xmlns:ns3="62d1b55b-9f46-4fa9-b19a-e9cdd3c26337" xmlns:ns4="69ed5c41-cd4c-4ad5-99c4-0a193d0684d0" targetNamespace="http://schemas.microsoft.com/office/2006/metadata/properties" ma:root="true" ma:fieldsID="e9b66b21725f8a35012009b94ecef658" ns3:_="" ns4:_="">
    <xsd:import namespace="62d1b55b-9f46-4fa9-b19a-e9cdd3c26337"/>
    <xsd:import namespace="69ed5c41-cd4c-4ad5-99c4-0a193d068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1b55b-9f46-4fa9-b19a-e9cdd3c26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d5c41-cd4c-4ad5-99c4-0a193d0684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C7E29-7E48-424C-9033-A88BBFB05B56}">
  <ds:schemaRefs>
    <ds:schemaRef ds:uri="http://schemas.openxmlformats.org/officeDocument/2006/bibliography"/>
  </ds:schemaRefs>
</ds:datastoreItem>
</file>

<file path=customXml/itemProps2.xml><?xml version="1.0" encoding="utf-8"?>
<ds:datastoreItem xmlns:ds="http://schemas.openxmlformats.org/officeDocument/2006/customXml" ds:itemID="{ECF21F8D-020E-4AC4-B45D-7BAEFFCD68D1}">
  <ds:schemaRefs>
    <ds:schemaRef ds:uri="http://schemas.microsoft.com/sharepoint/v3/contenttype/forms"/>
  </ds:schemaRefs>
</ds:datastoreItem>
</file>

<file path=customXml/itemProps3.xml><?xml version="1.0" encoding="utf-8"?>
<ds:datastoreItem xmlns:ds="http://schemas.openxmlformats.org/officeDocument/2006/customXml" ds:itemID="{5654B26B-0C31-4608-93CF-ACFBFB0A5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1b55b-9f46-4fa9-b19a-e9cdd3c26337"/>
    <ds:schemaRef ds:uri="69ed5c41-cd4c-4ad5-99c4-0a193d068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176AA-F497-4077-B7D8-DB56C3AADA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Sheehan</dc:creator>
  <cp:keywords/>
  <dc:description/>
  <cp:lastModifiedBy>Kathryn Sears</cp:lastModifiedBy>
  <cp:revision>2</cp:revision>
  <dcterms:created xsi:type="dcterms:W3CDTF">2021-01-28T20:35:00Z</dcterms:created>
  <dcterms:modified xsi:type="dcterms:W3CDTF">2021-01-28T20:35:00Z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0x0101002CDB84475A12784CA3F3508B64077C41</vt:lpwstr>
  </property>
</Properties>
</file>