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3510" w:rsidR="00D07A79" w:rsidP="00D07A79" w:rsidRDefault="006F0069" w14:paraId="6FEA900F" w14:textId="4A4E1C2F">
      <w:pPr>
        <w:rPr>
          <w:rFonts w:cs="Times New Roman (Body CS)"/>
          <w:color w:val="666666"/>
          <w:spacing w:val="20"/>
          <w:kern w:val="22"/>
          <w:sz w:val="20"/>
          <w:szCs w:val="20"/>
        </w:rPr>
      </w:pPr>
      <w:r>
        <w:rPr>
          <w:b/>
          <w:bCs/>
          <w:color w:val="440056"/>
        </w:rPr>
        <w:t xml:space="preserve">Creating a Pay </w:t>
      </w:r>
      <w:r w:rsidR="006D63EE">
        <w:rPr>
          <w:b/>
          <w:bCs/>
          <w:color w:val="440056"/>
        </w:rPr>
        <w:t>Structure</w:t>
      </w:r>
    </w:p>
    <w:p w:rsidR="0054753A" w:rsidP="00D07A79" w:rsidRDefault="0054753A" w14:paraId="1AFA7D8D" w14:textId="77777777">
      <w:pPr>
        <w:rPr>
          <w:rFonts w:cs="Times New Roman (Body CS)"/>
          <w:color w:val="666666"/>
          <w:spacing w:val="20"/>
          <w:kern w:val="22"/>
          <w:sz w:val="20"/>
          <w:szCs w:val="20"/>
        </w:rPr>
      </w:pPr>
    </w:p>
    <w:p w:rsidR="005D21F8" w:rsidP="0054753A" w:rsidRDefault="006F0069" w14:paraId="7F9E7F21" w14:textId="2F52227B">
      <w:pPr>
        <w:rPr>
          <w:b/>
          <w:bCs/>
          <w:color w:val="666666"/>
          <w:sz w:val="20"/>
          <w:szCs w:val="20"/>
        </w:rPr>
      </w:pPr>
      <w:r>
        <w:rPr>
          <w:b/>
          <w:bCs/>
          <w:color w:val="666666"/>
          <w:sz w:val="20"/>
          <w:szCs w:val="20"/>
        </w:rPr>
        <w:t xml:space="preserve">Why bother creating a formal pay </w:t>
      </w:r>
      <w:r w:rsidR="006D63EE">
        <w:rPr>
          <w:b/>
          <w:bCs/>
          <w:color w:val="666666"/>
          <w:sz w:val="20"/>
          <w:szCs w:val="20"/>
        </w:rPr>
        <w:t>structure</w:t>
      </w:r>
      <w:r>
        <w:rPr>
          <w:b/>
          <w:bCs/>
          <w:color w:val="666666"/>
          <w:sz w:val="20"/>
          <w:szCs w:val="20"/>
        </w:rPr>
        <w:t>?</w:t>
      </w:r>
    </w:p>
    <w:p w:rsidR="007C6492" w:rsidP="0054753A" w:rsidRDefault="007C6492" w14:paraId="7A855ABB" w14:textId="77777777">
      <w:pPr>
        <w:rPr>
          <w:b/>
          <w:bCs/>
          <w:color w:val="666666"/>
          <w:sz w:val="20"/>
          <w:szCs w:val="20"/>
        </w:rPr>
      </w:pPr>
    </w:p>
    <w:p w:rsidR="00E06A25" w:rsidP="0054753A" w:rsidRDefault="006F0069" w14:paraId="5CD7A2CB" w14:textId="4E7D6D1E">
      <w:pPr>
        <w:rPr>
          <w:color w:val="666666"/>
          <w:sz w:val="20"/>
          <w:szCs w:val="20"/>
        </w:rPr>
      </w:pPr>
      <w:r w:rsidRPr="55C8266F" w:rsidR="2CDEEDA7">
        <w:rPr>
          <w:color w:val="666666"/>
          <w:sz w:val="20"/>
          <w:szCs w:val="20"/>
        </w:rPr>
        <w:t xml:space="preserve">There are a variety of reasons </w:t>
      </w:r>
      <w:r w:rsidRPr="55C8266F" w:rsidR="314452EB">
        <w:rPr>
          <w:color w:val="666666"/>
          <w:sz w:val="20"/>
          <w:szCs w:val="20"/>
        </w:rPr>
        <w:t>why a formal structure</w:t>
      </w:r>
      <w:r w:rsidRPr="55C8266F" w:rsidR="2CDEEDA7">
        <w:rPr>
          <w:color w:val="666666"/>
          <w:sz w:val="20"/>
          <w:szCs w:val="20"/>
        </w:rPr>
        <w:t xml:space="preserve"> makes sense for companies of all sizes.</w:t>
      </w:r>
      <w:r w:rsidRPr="55C8266F" w:rsidR="4D8DF30F">
        <w:rPr>
          <w:color w:val="666666"/>
          <w:sz w:val="20"/>
          <w:szCs w:val="20"/>
        </w:rPr>
        <w:t xml:space="preserve"> Many smaller organizations</w:t>
      </w:r>
      <w:r w:rsidRPr="55C8266F" w:rsidR="1276703F">
        <w:rPr>
          <w:color w:val="666666"/>
          <w:sz w:val="20"/>
          <w:szCs w:val="20"/>
        </w:rPr>
        <w:t xml:space="preserve"> argue that they need more flexibility, but flexibility without guidelines </w:t>
      </w:r>
      <w:r w:rsidRPr="55C8266F" w:rsidR="07D35482">
        <w:rPr>
          <w:color w:val="666666"/>
          <w:sz w:val="20"/>
          <w:szCs w:val="20"/>
        </w:rPr>
        <w:t xml:space="preserve">or </w:t>
      </w:r>
      <w:r w:rsidRPr="55C8266F" w:rsidR="7DC77C04">
        <w:rPr>
          <w:color w:val="666666"/>
          <w:sz w:val="20"/>
          <w:szCs w:val="20"/>
        </w:rPr>
        <w:t>goal alignment</w:t>
      </w:r>
      <w:r w:rsidRPr="55C8266F" w:rsidR="07D35482">
        <w:rPr>
          <w:color w:val="666666"/>
          <w:sz w:val="20"/>
          <w:szCs w:val="20"/>
        </w:rPr>
        <w:t xml:space="preserve"> is not supportive of good business practices.</w:t>
      </w:r>
      <w:r w:rsidRPr="55C8266F" w:rsidR="2CDEEDA7">
        <w:rPr>
          <w:color w:val="666666"/>
          <w:sz w:val="20"/>
          <w:szCs w:val="20"/>
        </w:rPr>
        <w:t xml:space="preserve"> </w:t>
      </w:r>
      <w:r w:rsidRPr="55C8266F" w:rsidR="6D7C45E8">
        <w:rPr>
          <w:color w:val="666666"/>
          <w:sz w:val="20"/>
          <w:szCs w:val="20"/>
        </w:rPr>
        <w:t xml:space="preserve">Organizations run </w:t>
      </w:r>
      <w:r w:rsidRPr="55C8266F" w:rsidR="116E96C6">
        <w:rPr>
          <w:color w:val="666666"/>
          <w:sz w:val="20"/>
          <w:szCs w:val="20"/>
        </w:rPr>
        <w:t>into many</w:t>
      </w:r>
      <w:r w:rsidRPr="55C8266F" w:rsidR="7DC77C04">
        <w:rPr>
          <w:color w:val="666666"/>
          <w:sz w:val="20"/>
          <w:szCs w:val="20"/>
        </w:rPr>
        <w:t xml:space="preserve"> of the </w:t>
      </w:r>
      <w:r w:rsidRPr="55C8266F" w:rsidR="6D7C45E8">
        <w:rPr>
          <w:color w:val="666666"/>
          <w:sz w:val="20"/>
          <w:szCs w:val="20"/>
        </w:rPr>
        <w:t>following issues when the</w:t>
      </w:r>
      <w:r w:rsidRPr="55C8266F" w:rsidR="04396C28">
        <w:rPr>
          <w:color w:val="666666"/>
          <w:sz w:val="20"/>
          <w:szCs w:val="20"/>
        </w:rPr>
        <w:t>ir pay structures are arbitrary</w:t>
      </w:r>
      <w:r w:rsidRPr="55C8266F" w:rsidR="7DC77C04">
        <w:rPr>
          <w:color w:val="666666"/>
          <w:sz w:val="20"/>
          <w:szCs w:val="20"/>
        </w:rPr>
        <w:t>:</w:t>
      </w:r>
    </w:p>
    <w:p w:rsidRPr="00E06A25" w:rsidR="00752458" w:rsidP="0054753A" w:rsidRDefault="00752458" w14:paraId="0FFE6492" w14:textId="77777777">
      <w:pPr>
        <w:rPr>
          <w:color w:val="666666"/>
          <w:sz w:val="20"/>
          <w:szCs w:val="20"/>
        </w:rPr>
      </w:pPr>
    </w:p>
    <w:p w:rsidR="003E10AD" w:rsidP="0078631A" w:rsidRDefault="003E10AD" w14:paraId="38AFB48D" w14:textId="77777777">
      <w:pPr>
        <w:pStyle w:val="ListParagraph"/>
        <w:numPr>
          <w:ilvl w:val="0"/>
          <w:numId w:val="1"/>
        </w:numPr>
        <w:rPr>
          <w:color w:val="666666"/>
          <w:sz w:val="20"/>
          <w:szCs w:val="20"/>
        </w:rPr>
      </w:pPr>
      <w:r w:rsidRPr="003E10AD">
        <w:rPr>
          <w:color w:val="666666"/>
          <w:sz w:val="20"/>
          <w:szCs w:val="20"/>
          <w:u w:val="single"/>
        </w:rPr>
        <w:t>Recruitment Issues:</w:t>
      </w:r>
      <w:r>
        <w:rPr>
          <w:color w:val="666666"/>
          <w:sz w:val="20"/>
          <w:szCs w:val="20"/>
        </w:rPr>
        <w:t xml:space="preserve"> </w:t>
      </w:r>
    </w:p>
    <w:p w:rsidR="003E10AD" w:rsidP="003E10AD" w:rsidRDefault="006D77E0" w14:paraId="68D736B3" w14:textId="1A01A492">
      <w:pPr>
        <w:pStyle w:val="ListParagraph"/>
        <w:numPr>
          <w:ilvl w:val="1"/>
          <w:numId w:val="1"/>
        </w:numPr>
        <w:rPr>
          <w:color w:val="666666"/>
          <w:sz w:val="20"/>
          <w:szCs w:val="20"/>
        </w:rPr>
      </w:pPr>
      <w:r>
        <w:rPr>
          <w:color w:val="666666"/>
          <w:sz w:val="20"/>
          <w:szCs w:val="20"/>
        </w:rPr>
        <w:t xml:space="preserve">Your applicant pool </w:t>
      </w:r>
      <w:r w:rsidR="009D2475">
        <w:rPr>
          <w:color w:val="666666"/>
          <w:sz w:val="20"/>
          <w:szCs w:val="20"/>
        </w:rPr>
        <w:t>is low</w:t>
      </w:r>
      <w:r w:rsidR="00AE6ED7">
        <w:rPr>
          <w:color w:val="666666"/>
          <w:sz w:val="20"/>
          <w:szCs w:val="20"/>
        </w:rPr>
        <w:t xml:space="preserve"> (if you post pay)</w:t>
      </w:r>
      <w:r>
        <w:rPr>
          <w:color w:val="666666"/>
          <w:sz w:val="20"/>
          <w:szCs w:val="20"/>
        </w:rPr>
        <w:t xml:space="preserve"> </w:t>
      </w:r>
      <w:r w:rsidR="00AE6ED7">
        <w:rPr>
          <w:color w:val="666666"/>
          <w:sz w:val="20"/>
          <w:szCs w:val="20"/>
        </w:rPr>
        <w:t xml:space="preserve">or applicants </w:t>
      </w:r>
      <w:r w:rsidR="0078631A">
        <w:rPr>
          <w:color w:val="666666"/>
          <w:sz w:val="20"/>
          <w:szCs w:val="20"/>
        </w:rPr>
        <w:t>back out of job offer</w:t>
      </w:r>
      <w:r w:rsidR="0056545E">
        <w:rPr>
          <w:color w:val="666666"/>
          <w:sz w:val="20"/>
          <w:szCs w:val="20"/>
        </w:rPr>
        <w:t>s</w:t>
      </w:r>
      <w:r w:rsidR="0078631A">
        <w:rPr>
          <w:color w:val="666666"/>
          <w:sz w:val="20"/>
          <w:szCs w:val="20"/>
        </w:rPr>
        <w:t xml:space="preserve">, and you believe the reason </w:t>
      </w:r>
      <w:r w:rsidR="003E10AD">
        <w:rPr>
          <w:color w:val="666666"/>
          <w:sz w:val="20"/>
          <w:szCs w:val="20"/>
        </w:rPr>
        <w:t xml:space="preserve">might be that your pay is not </w:t>
      </w:r>
      <w:r w:rsidR="0078631A">
        <w:rPr>
          <w:color w:val="666666"/>
          <w:sz w:val="20"/>
          <w:szCs w:val="20"/>
        </w:rPr>
        <w:t>competitive</w:t>
      </w:r>
      <w:r w:rsidR="0005313B">
        <w:rPr>
          <w:color w:val="666666"/>
          <w:sz w:val="20"/>
          <w:szCs w:val="20"/>
        </w:rPr>
        <w:t>.</w:t>
      </w:r>
      <w:r w:rsidRPr="003E10AD" w:rsidR="003E10AD">
        <w:rPr>
          <w:color w:val="666666"/>
          <w:sz w:val="20"/>
          <w:szCs w:val="20"/>
        </w:rPr>
        <w:t xml:space="preserve"> </w:t>
      </w:r>
    </w:p>
    <w:p w:rsidR="0078631A" w:rsidP="003E10AD" w:rsidRDefault="003E10AD" w14:paraId="1B8E70CC" w14:textId="6D49C9D6">
      <w:pPr>
        <w:pStyle w:val="ListParagraph"/>
        <w:numPr>
          <w:ilvl w:val="1"/>
          <w:numId w:val="1"/>
        </w:numPr>
        <w:rPr>
          <w:color w:val="666666"/>
          <w:sz w:val="20"/>
          <w:szCs w:val="20"/>
        </w:rPr>
      </w:pPr>
      <w:r>
        <w:rPr>
          <w:color w:val="666666"/>
          <w:sz w:val="20"/>
          <w:szCs w:val="20"/>
        </w:rPr>
        <w:t xml:space="preserve">You </w:t>
      </w:r>
      <w:r w:rsidR="00AE6ED7">
        <w:rPr>
          <w:color w:val="666666"/>
          <w:sz w:val="20"/>
          <w:szCs w:val="20"/>
        </w:rPr>
        <w:t xml:space="preserve">unintentionally </w:t>
      </w:r>
      <w:r>
        <w:rPr>
          <w:color w:val="666666"/>
          <w:sz w:val="20"/>
          <w:szCs w:val="20"/>
        </w:rPr>
        <w:t xml:space="preserve">perpetuate wage </w:t>
      </w:r>
      <w:r w:rsidR="00AE6ED7">
        <w:rPr>
          <w:color w:val="666666"/>
          <w:sz w:val="20"/>
          <w:szCs w:val="20"/>
        </w:rPr>
        <w:t>disparities</w:t>
      </w:r>
      <w:r>
        <w:rPr>
          <w:color w:val="666666"/>
          <w:sz w:val="20"/>
          <w:szCs w:val="20"/>
        </w:rPr>
        <w:t xml:space="preserve"> between men and women by basing pay not on experience or market rate but based on their pay at a previous job.</w:t>
      </w:r>
    </w:p>
    <w:p w:rsidR="003E10AD" w:rsidP="003E10AD" w:rsidRDefault="003E10AD" w14:paraId="39958F75" w14:textId="6A1D46F1" w14:noSpellErr="1">
      <w:pPr>
        <w:pStyle w:val="ListParagraph"/>
        <w:numPr>
          <w:ilvl w:val="1"/>
          <w:numId w:val="1"/>
        </w:numPr>
        <w:rPr>
          <w:color w:val="666666"/>
          <w:sz w:val="20"/>
          <w:szCs w:val="20"/>
        </w:rPr>
      </w:pPr>
      <w:r w:rsidRPr="55C8266F" w:rsidR="7BD6B4B6">
        <w:rPr>
          <w:color w:val="666666"/>
          <w:sz w:val="20"/>
          <w:szCs w:val="20"/>
        </w:rPr>
        <w:t xml:space="preserve">You </w:t>
      </w:r>
      <w:bookmarkStart w:name="_Int_3Xtmf9AO" w:id="119341620"/>
      <w:r w:rsidRPr="55C8266F" w:rsidR="7BD6B4B6">
        <w:rPr>
          <w:color w:val="666666"/>
          <w:sz w:val="20"/>
          <w:szCs w:val="20"/>
        </w:rPr>
        <w:t>can’t</w:t>
      </w:r>
      <w:bookmarkEnd w:id="119341620"/>
      <w:r w:rsidRPr="55C8266F" w:rsidR="7BD6B4B6">
        <w:rPr>
          <w:color w:val="666666"/>
          <w:sz w:val="20"/>
          <w:szCs w:val="20"/>
        </w:rPr>
        <w:t xml:space="preserve"> advertise your positions with a pay rate internally or externally because you worry someone will be </w:t>
      </w:r>
      <w:r w:rsidRPr="55C8266F" w:rsidR="3D98D59F">
        <w:rPr>
          <w:color w:val="666666"/>
          <w:sz w:val="20"/>
          <w:szCs w:val="20"/>
        </w:rPr>
        <w:t>upset</w:t>
      </w:r>
      <w:r w:rsidRPr="55C8266F" w:rsidR="7BD6B4B6">
        <w:rPr>
          <w:color w:val="666666"/>
          <w:sz w:val="20"/>
          <w:szCs w:val="20"/>
        </w:rPr>
        <w:t xml:space="preserve"> at the disparity between their pay and the vacant position.</w:t>
      </w:r>
    </w:p>
    <w:p w:rsidRPr="003E10AD" w:rsidR="00BE5C3A" w:rsidP="00BE5C3A" w:rsidRDefault="00BE5C3A" w14:paraId="22A3A609" w14:textId="77777777">
      <w:pPr>
        <w:pStyle w:val="ListParagraph"/>
        <w:ind w:left="1440"/>
        <w:rPr>
          <w:color w:val="666666"/>
          <w:sz w:val="20"/>
          <w:szCs w:val="20"/>
        </w:rPr>
      </w:pPr>
    </w:p>
    <w:p w:rsidR="003E10AD" w:rsidP="0047054A" w:rsidRDefault="003E10AD" w14:paraId="0B6AC5D0" w14:textId="77777777">
      <w:pPr>
        <w:pStyle w:val="ListParagraph"/>
        <w:numPr>
          <w:ilvl w:val="0"/>
          <w:numId w:val="1"/>
        </w:numPr>
        <w:rPr>
          <w:color w:val="666666"/>
          <w:sz w:val="20"/>
          <w:szCs w:val="20"/>
        </w:rPr>
      </w:pPr>
      <w:r w:rsidRPr="003E10AD">
        <w:rPr>
          <w:color w:val="666666"/>
          <w:sz w:val="20"/>
          <w:szCs w:val="20"/>
          <w:u w:val="single"/>
        </w:rPr>
        <w:t>Internal Equity Issues:</w:t>
      </w:r>
      <w:r>
        <w:rPr>
          <w:color w:val="666666"/>
          <w:sz w:val="20"/>
          <w:szCs w:val="20"/>
        </w:rPr>
        <w:t xml:space="preserve"> </w:t>
      </w:r>
    </w:p>
    <w:p w:rsidR="0054753A" w:rsidP="003E10AD" w:rsidRDefault="003000D9" w14:paraId="1E4C9F2E" w14:textId="5F1C0818">
      <w:pPr>
        <w:pStyle w:val="ListParagraph"/>
        <w:numPr>
          <w:ilvl w:val="1"/>
          <w:numId w:val="1"/>
        </w:numPr>
        <w:rPr>
          <w:color w:val="666666"/>
          <w:sz w:val="20"/>
          <w:szCs w:val="20"/>
        </w:rPr>
      </w:pPr>
      <w:r>
        <w:rPr>
          <w:color w:val="666666"/>
          <w:sz w:val="20"/>
          <w:szCs w:val="20"/>
        </w:rPr>
        <w:t xml:space="preserve">You pay on a negotiation basis – Some people </w:t>
      </w:r>
      <w:r w:rsidR="003E10AD">
        <w:rPr>
          <w:color w:val="666666"/>
          <w:sz w:val="20"/>
          <w:szCs w:val="20"/>
        </w:rPr>
        <w:t xml:space="preserve">demand </w:t>
      </w:r>
      <w:r>
        <w:rPr>
          <w:color w:val="666666"/>
          <w:sz w:val="20"/>
          <w:szCs w:val="20"/>
        </w:rPr>
        <w:t xml:space="preserve">and get more; others are </w:t>
      </w:r>
      <w:r w:rsidR="003E10AD">
        <w:rPr>
          <w:color w:val="666666"/>
          <w:sz w:val="20"/>
          <w:szCs w:val="20"/>
        </w:rPr>
        <w:t>less vocal and therefore</w:t>
      </w:r>
      <w:r>
        <w:rPr>
          <w:color w:val="666666"/>
          <w:sz w:val="20"/>
          <w:szCs w:val="20"/>
        </w:rPr>
        <w:t xml:space="preserve"> get less.</w:t>
      </w:r>
      <w:r w:rsidR="00BD0041">
        <w:rPr>
          <w:color w:val="666666"/>
          <w:sz w:val="20"/>
          <w:szCs w:val="20"/>
        </w:rPr>
        <w:t xml:space="preserve"> Your pay is </w:t>
      </w:r>
      <w:r w:rsidR="003E10AD">
        <w:rPr>
          <w:color w:val="666666"/>
          <w:sz w:val="20"/>
          <w:szCs w:val="20"/>
        </w:rPr>
        <w:t>not based</w:t>
      </w:r>
      <w:r w:rsidR="00BD0041">
        <w:rPr>
          <w:color w:val="666666"/>
          <w:sz w:val="20"/>
          <w:szCs w:val="20"/>
        </w:rPr>
        <w:t xml:space="preserve"> on the job or on merit, but instead on caving to </w:t>
      </w:r>
      <w:r w:rsidR="0056545E">
        <w:rPr>
          <w:color w:val="666666"/>
          <w:sz w:val="20"/>
          <w:szCs w:val="20"/>
        </w:rPr>
        <w:t>applicant</w:t>
      </w:r>
      <w:r w:rsidR="00BD0041">
        <w:rPr>
          <w:color w:val="666666"/>
          <w:sz w:val="20"/>
          <w:szCs w:val="20"/>
        </w:rPr>
        <w:t xml:space="preserve"> </w:t>
      </w:r>
      <w:r w:rsidR="003E10AD">
        <w:rPr>
          <w:color w:val="666666"/>
          <w:sz w:val="20"/>
          <w:szCs w:val="20"/>
        </w:rPr>
        <w:t xml:space="preserve">and employee </w:t>
      </w:r>
      <w:r w:rsidR="00BD0041">
        <w:rPr>
          <w:color w:val="666666"/>
          <w:sz w:val="20"/>
          <w:szCs w:val="20"/>
        </w:rPr>
        <w:t>demands.</w:t>
      </w:r>
    </w:p>
    <w:p w:rsidR="003E10AD" w:rsidP="003E10AD" w:rsidRDefault="005320E8" w14:paraId="5DD428B8" w14:textId="77777777">
      <w:pPr>
        <w:pStyle w:val="ListParagraph"/>
        <w:numPr>
          <w:ilvl w:val="1"/>
          <w:numId w:val="1"/>
        </w:numPr>
        <w:rPr>
          <w:color w:val="666666"/>
          <w:sz w:val="20"/>
          <w:szCs w:val="20"/>
        </w:rPr>
      </w:pPr>
      <w:r>
        <w:rPr>
          <w:color w:val="666666"/>
          <w:sz w:val="20"/>
          <w:szCs w:val="20"/>
        </w:rPr>
        <w:t>When you want to promote someone, you find they are already paid more than their boss.</w:t>
      </w:r>
      <w:r w:rsidRPr="003E10AD" w:rsidR="003E10AD">
        <w:rPr>
          <w:color w:val="666666"/>
          <w:sz w:val="20"/>
          <w:szCs w:val="20"/>
        </w:rPr>
        <w:t xml:space="preserve"> </w:t>
      </w:r>
    </w:p>
    <w:p w:rsidR="005320E8" w:rsidP="003E10AD" w:rsidRDefault="003E10AD" w14:paraId="70C82B01" w14:textId="2BFBDD28">
      <w:pPr>
        <w:pStyle w:val="ListParagraph"/>
        <w:numPr>
          <w:ilvl w:val="1"/>
          <w:numId w:val="1"/>
        </w:numPr>
        <w:rPr>
          <w:color w:val="666666"/>
          <w:sz w:val="20"/>
          <w:szCs w:val="20"/>
        </w:rPr>
      </w:pPr>
      <w:r w:rsidRPr="55C8266F" w:rsidR="7BD6B4B6">
        <w:rPr>
          <w:color w:val="666666"/>
          <w:sz w:val="20"/>
          <w:szCs w:val="20"/>
        </w:rPr>
        <w:t xml:space="preserve">You </w:t>
      </w:r>
      <w:bookmarkStart w:name="_Int_JpPsEs1w" w:id="951953008"/>
      <w:r w:rsidRPr="55C8266F" w:rsidR="7BD6B4B6">
        <w:rPr>
          <w:color w:val="666666"/>
          <w:sz w:val="20"/>
          <w:szCs w:val="20"/>
        </w:rPr>
        <w:t>can’t</w:t>
      </w:r>
      <w:bookmarkEnd w:id="951953008"/>
      <w:r w:rsidRPr="55C8266F" w:rsidR="7BD6B4B6">
        <w:rPr>
          <w:color w:val="666666"/>
          <w:sz w:val="20"/>
          <w:szCs w:val="20"/>
        </w:rPr>
        <w:t xml:space="preserve"> price your positions to market because some are at-market, some are above</w:t>
      </w:r>
      <w:r w:rsidRPr="55C8266F" w:rsidR="453109EC">
        <w:rPr>
          <w:color w:val="666666"/>
          <w:sz w:val="20"/>
          <w:szCs w:val="20"/>
        </w:rPr>
        <w:t xml:space="preserve"> </w:t>
      </w:r>
      <w:r w:rsidRPr="55C8266F" w:rsidR="7BD6B4B6">
        <w:rPr>
          <w:color w:val="666666"/>
          <w:sz w:val="20"/>
          <w:szCs w:val="20"/>
        </w:rPr>
        <w:t>market, and some are well below market (and you have no clearly defined business purpose for the inconsistency).</w:t>
      </w:r>
    </w:p>
    <w:p w:rsidRPr="003E10AD" w:rsidR="00BE5C3A" w:rsidP="00BE5C3A" w:rsidRDefault="00BE5C3A" w14:paraId="632E2206" w14:textId="77777777">
      <w:pPr>
        <w:pStyle w:val="ListParagraph"/>
        <w:ind w:left="1440"/>
        <w:rPr>
          <w:color w:val="666666"/>
          <w:sz w:val="20"/>
          <w:szCs w:val="20"/>
        </w:rPr>
      </w:pPr>
    </w:p>
    <w:p w:rsidRPr="003E10AD" w:rsidR="003E10AD" w:rsidP="0047054A" w:rsidRDefault="003E10AD" w14:paraId="0146CF33" w14:textId="77777777">
      <w:pPr>
        <w:pStyle w:val="ListParagraph"/>
        <w:numPr>
          <w:ilvl w:val="0"/>
          <w:numId w:val="1"/>
        </w:numPr>
        <w:rPr>
          <w:color w:val="666666"/>
          <w:sz w:val="20"/>
          <w:szCs w:val="20"/>
          <w:u w:val="single"/>
        </w:rPr>
      </w:pPr>
      <w:r w:rsidRPr="003E10AD">
        <w:rPr>
          <w:color w:val="666666"/>
          <w:sz w:val="20"/>
          <w:szCs w:val="20"/>
          <w:u w:val="single"/>
        </w:rPr>
        <w:t>Liability Concerns:</w:t>
      </w:r>
    </w:p>
    <w:p w:rsidRPr="00832FE5" w:rsidR="00E06A25" w:rsidP="003E10AD" w:rsidRDefault="00792A53" w14:paraId="30F0B160" w14:textId="6B9A1E98">
      <w:pPr>
        <w:pStyle w:val="ListParagraph"/>
        <w:numPr>
          <w:ilvl w:val="1"/>
          <w:numId w:val="1"/>
        </w:numPr>
        <w:rPr>
          <w:color w:val="666666"/>
          <w:sz w:val="20"/>
          <w:szCs w:val="20"/>
        </w:rPr>
      </w:pPr>
      <w:r>
        <w:rPr>
          <w:color w:val="666666"/>
          <w:sz w:val="20"/>
          <w:szCs w:val="20"/>
        </w:rPr>
        <w:t xml:space="preserve">You find that someone in a protected class has – for whatever reason – failed to keep up with </w:t>
      </w:r>
      <w:r w:rsidR="002C6249">
        <w:rPr>
          <w:color w:val="666666"/>
          <w:sz w:val="20"/>
          <w:szCs w:val="20"/>
        </w:rPr>
        <w:t xml:space="preserve">pay increases </w:t>
      </w:r>
      <w:r w:rsidR="00AE6ED7">
        <w:rPr>
          <w:color w:val="666666"/>
          <w:sz w:val="20"/>
          <w:szCs w:val="20"/>
        </w:rPr>
        <w:t>like</w:t>
      </w:r>
      <w:r w:rsidR="002C6249">
        <w:rPr>
          <w:color w:val="666666"/>
          <w:sz w:val="20"/>
          <w:szCs w:val="20"/>
        </w:rPr>
        <w:t xml:space="preserve"> other staff</w:t>
      </w:r>
      <w:r w:rsidR="005320E8">
        <w:rPr>
          <w:color w:val="666666"/>
          <w:sz w:val="20"/>
          <w:szCs w:val="20"/>
        </w:rPr>
        <w:t xml:space="preserve"> and you have no idea </w:t>
      </w:r>
      <w:r w:rsidR="0056545E">
        <w:rPr>
          <w:color w:val="666666"/>
          <w:sz w:val="20"/>
          <w:szCs w:val="20"/>
        </w:rPr>
        <w:t xml:space="preserve">how to defend </w:t>
      </w:r>
      <w:r w:rsidR="0005313B">
        <w:rPr>
          <w:color w:val="666666"/>
          <w:sz w:val="20"/>
          <w:szCs w:val="20"/>
        </w:rPr>
        <w:t>your organization in the case of a discrimination claim.</w:t>
      </w:r>
    </w:p>
    <w:p w:rsidR="003E10AD" w:rsidP="003E10AD" w:rsidRDefault="002C6249" w14:paraId="2122F9B2" w14:textId="77777777" w14:noSpellErr="1">
      <w:pPr>
        <w:pStyle w:val="ListParagraph"/>
        <w:numPr>
          <w:ilvl w:val="1"/>
          <w:numId w:val="1"/>
        </w:numPr>
        <w:rPr>
          <w:color w:val="666666"/>
          <w:sz w:val="20"/>
          <w:szCs w:val="20"/>
        </w:rPr>
      </w:pPr>
      <w:r w:rsidRPr="55C8266F" w:rsidR="7BE4ADEE">
        <w:rPr>
          <w:color w:val="666666"/>
          <w:sz w:val="20"/>
          <w:szCs w:val="20"/>
        </w:rPr>
        <w:t xml:space="preserve">You have one </w:t>
      </w:r>
      <w:bookmarkStart w:name="_Int_RVyFfMgN" w:id="1271048741"/>
      <w:r w:rsidRPr="55C8266F" w:rsidR="7BE4ADEE">
        <w:rPr>
          <w:color w:val="666666"/>
          <w:sz w:val="20"/>
          <w:szCs w:val="20"/>
        </w:rPr>
        <w:t>very important</w:t>
      </w:r>
      <w:bookmarkEnd w:id="1271048741"/>
      <w:r w:rsidRPr="55C8266F" w:rsidR="7BE4ADEE">
        <w:rPr>
          <w:color w:val="666666"/>
          <w:sz w:val="20"/>
          <w:szCs w:val="20"/>
        </w:rPr>
        <w:t xml:space="preserve"> person whose pay continues to rise because you “can’t” lose them</w:t>
      </w:r>
      <w:r w:rsidRPr="55C8266F" w:rsidR="16D0095F">
        <w:rPr>
          <w:color w:val="666666"/>
          <w:sz w:val="20"/>
          <w:szCs w:val="20"/>
        </w:rPr>
        <w:t>, and now their pay is very out of line, putting you at risk</w:t>
      </w:r>
      <w:r w:rsidRPr="55C8266F" w:rsidR="5F2A5166">
        <w:rPr>
          <w:color w:val="666666"/>
          <w:sz w:val="20"/>
          <w:szCs w:val="20"/>
        </w:rPr>
        <w:t>.</w:t>
      </w:r>
      <w:r w:rsidRPr="55C8266F" w:rsidR="7BD6B4B6">
        <w:rPr>
          <w:color w:val="666666"/>
          <w:sz w:val="20"/>
          <w:szCs w:val="20"/>
        </w:rPr>
        <w:t xml:space="preserve"> </w:t>
      </w:r>
    </w:p>
    <w:p w:rsidR="00AE6ED7" w:rsidP="00AE6ED7" w:rsidRDefault="00AE6ED7" w14:paraId="6E177D6D" w14:textId="77777777">
      <w:pPr>
        <w:pStyle w:val="ListParagraph"/>
        <w:ind w:left="1440"/>
        <w:rPr>
          <w:color w:val="666666"/>
          <w:sz w:val="20"/>
          <w:szCs w:val="20"/>
        </w:rPr>
      </w:pPr>
    </w:p>
    <w:p w:rsidRPr="003E10AD" w:rsidR="003E10AD" w:rsidP="003E10AD" w:rsidRDefault="003E10AD" w14:paraId="63788826" w14:textId="551C9CC9">
      <w:pPr>
        <w:pStyle w:val="ListParagraph"/>
        <w:numPr>
          <w:ilvl w:val="0"/>
          <w:numId w:val="1"/>
        </w:numPr>
        <w:rPr>
          <w:color w:val="666666"/>
          <w:sz w:val="20"/>
          <w:szCs w:val="20"/>
          <w:u w:val="single"/>
        </w:rPr>
      </w:pPr>
      <w:r w:rsidRPr="003E10AD">
        <w:rPr>
          <w:color w:val="666666"/>
          <w:sz w:val="20"/>
          <w:szCs w:val="20"/>
          <w:u w:val="single"/>
        </w:rPr>
        <w:t>Morale/Turnover:</w:t>
      </w:r>
    </w:p>
    <w:p w:rsidR="002C6249" w:rsidP="003E10AD" w:rsidRDefault="004F6362" w14:paraId="07877588" w14:textId="055BA74F">
      <w:pPr>
        <w:pStyle w:val="ListParagraph"/>
        <w:numPr>
          <w:ilvl w:val="1"/>
          <w:numId w:val="1"/>
        </w:numPr>
        <w:rPr>
          <w:color w:val="666666"/>
          <w:sz w:val="20"/>
          <w:szCs w:val="20"/>
        </w:rPr>
      </w:pPr>
      <w:r w:rsidRPr="55C8266F" w:rsidR="782E93BA">
        <w:rPr>
          <w:color w:val="666666"/>
          <w:sz w:val="20"/>
          <w:szCs w:val="20"/>
        </w:rPr>
        <w:t xml:space="preserve">Employees </w:t>
      </w:r>
      <w:r w:rsidRPr="55C8266F" w:rsidR="5E23C0AD">
        <w:rPr>
          <w:color w:val="666666"/>
          <w:sz w:val="20"/>
          <w:szCs w:val="20"/>
        </w:rPr>
        <w:t>gossip</w:t>
      </w:r>
      <w:r w:rsidRPr="55C8266F" w:rsidR="5D77E602">
        <w:rPr>
          <w:color w:val="666666"/>
          <w:sz w:val="20"/>
          <w:szCs w:val="20"/>
        </w:rPr>
        <w:t xml:space="preserve"> and </w:t>
      </w:r>
      <w:r w:rsidRPr="55C8266F" w:rsidR="10A24D92">
        <w:rPr>
          <w:color w:val="666666"/>
          <w:sz w:val="20"/>
          <w:szCs w:val="20"/>
        </w:rPr>
        <w:t>complain</w:t>
      </w:r>
      <w:r w:rsidRPr="55C8266F" w:rsidR="5D77E602">
        <w:rPr>
          <w:color w:val="666666"/>
          <w:sz w:val="20"/>
          <w:szCs w:val="20"/>
        </w:rPr>
        <w:t xml:space="preserve"> to one another about pay</w:t>
      </w:r>
      <w:r w:rsidRPr="55C8266F" w:rsidR="16D0095F">
        <w:rPr>
          <w:color w:val="666666"/>
          <w:sz w:val="20"/>
          <w:szCs w:val="20"/>
        </w:rPr>
        <w:t xml:space="preserve"> </w:t>
      </w:r>
      <w:r w:rsidRPr="55C8266F" w:rsidR="5D77E602">
        <w:rPr>
          <w:color w:val="666666"/>
          <w:sz w:val="20"/>
          <w:szCs w:val="20"/>
        </w:rPr>
        <w:t xml:space="preserve">but </w:t>
      </w:r>
      <w:r w:rsidRPr="55C8266F" w:rsidR="782E93BA">
        <w:rPr>
          <w:color w:val="666666"/>
          <w:sz w:val="20"/>
          <w:szCs w:val="20"/>
        </w:rPr>
        <w:t xml:space="preserve">you </w:t>
      </w:r>
      <w:r w:rsidRPr="55C8266F" w:rsidR="68D1F729">
        <w:rPr>
          <w:color w:val="666666"/>
          <w:sz w:val="20"/>
          <w:szCs w:val="20"/>
        </w:rPr>
        <w:t>cannot</w:t>
      </w:r>
      <w:r w:rsidRPr="55C8266F" w:rsidR="5D77E602">
        <w:rPr>
          <w:color w:val="666666"/>
          <w:sz w:val="20"/>
          <w:szCs w:val="20"/>
        </w:rPr>
        <w:t xml:space="preserve"> </w:t>
      </w:r>
      <w:r w:rsidRPr="55C8266F" w:rsidR="782E93BA">
        <w:rPr>
          <w:color w:val="666666"/>
          <w:sz w:val="20"/>
          <w:szCs w:val="20"/>
        </w:rPr>
        <w:t>speak to</w:t>
      </w:r>
      <w:r w:rsidRPr="55C8266F" w:rsidR="5D77E602">
        <w:rPr>
          <w:color w:val="666666"/>
          <w:sz w:val="20"/>
          <w:szCs w:val="20"/>
        </w:rPr>
        <w:t xml:space="preserve"> their concerns because</w:t>
      </w:r>
      <w:r w:rsidRPr="55C8266F" w:rsidR="2133F7DC">
        <w:rPr>
          <w:color w:val="666666"/>
          <w:sz w:val="20"/>
          <w:szCs w:val="20"/>
        </w:rPr>
        <w:t xml:space="preserve"> </w:t>
      </w:r>
      <w:r w:rsidRPr="55C8266F" w:rsidR="1406134C">
        <w:rPr>
          <w:color w:val="666666"/>
          <w:sz w:val="20"/>
          <w:szCs w:val="20"/>
        </w:rPr>
        <w:t>there was no original logic behind the process and</w:t>
      </w:r>
      <w:r w:rsidRPr="55C8266F" w:rsidR="2133F7DC">
        <w:rPr>
          <w:color w:val="666666"/>
          <w:sz w:val="20"/>
          <w:szCs w:val="20"/>
        </w:rPr>
        <w:t xml:space="preserve"> the system is</w:t>
      </w:r>
      <w:r w:rsidRPr="55C8266F" w:rsidR="51467885">
        <w:rPr>
          <w:color w:val="666666"/>
          <w:sz w:val="20"/>
          <w:szCs w:val="20"/>
        </w:rPr>
        <w:t xml:space="preserve"> now </w:t>
      </w:r>
      <w:bookmarkStart w:name="_Int_DGXrvi5n" w:id="244653905"/>
      <w:r w:rsidRPr="55C8266F" w:rsidR="51467885">
        <w:rPr>
          <w:color w:val="666666"/>
          <w:sz w:val="20"/>
          <w:szCs w:val="20"/>
        </w:rPr>
        <w:t>very hard</w:t>
      </w:r>
      <w:bookmarkEnd w:id="244653905"/>
      <w:r w:rsidRPr="55C8266F" w:rsidR="51467885">
        <w:rPr>
          <w:color w:val="666666"/>
          <w:sz w:val="20"/>
          <w:szCs w:val="20"/>
        </w:rPr>
        <w:t xml:space="preserve"> to </w:t>
      </w:r>
      <w:r w:rsidRPr="55C8266F" w:rsidR="1406134C">
        <w:rPr>
          <w:color w:val="666666"/>
          <w:sz w:val="20"/>
          <w:szCs w:val="20"/>
        </w:rPr>
        <w:t>correct</w:t>
      </w:r>
      <w:r w:rsidRPr="55C8266F" w:rsidR="51467885">
        <w:rPr>
          <w:color w:val="666666"/>
          <w:sz w:val="20"/>
          <w:szCs w:val="20"/>
        </w:rPr>
        <w:t>.</w:t>
      </w:r>
    </w:p>
    <w:p w:rsidR="006C44B0" w:rsidP="003E10AD" w:rsidRDefault="006C44B0" w14:paraId="6843A089" w14:textId="5BA473DA">
      <w:pPr>
        <w:pStyle w:val="ListParagraph"/>
        <w:numPr>
          <w:ilvl w:val="1"/>
          <w:numId w:val="1"/>
        </w:numPr>
        <w:rPr>
          <w:color w:val="666666"/>
          <w:sz w:val="20"/>
          <w:szCs w:val="20"/>
        </w:rPr>
      </w:pPr>
      <w:r>
        <w:rPr>
          <w:color w:val="666666"/>
          <w:sz w:val="20"/>
          <w:szCs w:val="20"/>
        </w:rPr>
        <w:t xml:space="preserve">You continue to have people </w:t>
      </w:r>
      <w:r w:rsidR="00E303A0">
        <w:rPr>
          <w:color w:val="666666"/>
          <w:sz w:val="20"/>
          <w:szCs w:val="20"/>
        </w:rPr>
        <w:t>note</w:t>
      </w:r>
      <w:r>
        <w:rPr>
          <w:color w:val="666666"/>
          <w:sz w:val="20"/>
          <w:szCs w:val="20"/>
        </w:rPr>
        <w:t xml:space="preserve"> pay </w:t>
      </w:r>
      <w:r w:rsidR="004F6362">
        <w:rPr>
          <w:color w:val="666666"/>
          <w:sz w:val="20"/>
          <w:szCs w:val="20"/>
        </w:rPr>
        <w:t xml:space="preserve">or lack of </w:t>
      </w:r>
      <w:r w:rsidR="00E303A0">
        <w:rPr>
          <w:color w:val="666666"/>
          <w:sz w:val="20"/>
          <w:szCs w:val="20"/>
        </w:rPr>
        <w:t xml:space="preserve">pay </w:t>
      </w:r>
      <w:r w:rsidR="004F6362">
        <w:rPr>
          <w:color w:val="666666"/>
          <w:sz w:val="20"/>
          <w:szCs w:val="20"/>
        </w:rPr>
        <w:t xml:space="preserve">transparency </w:t>
      </w:r>
      <w:r>
        <w:rPr>
          <w:color w:val="666666"/>
          <w:sz w:val="20"/>
          <w:szCs w:val="20"/>
        </w:rPr>
        <w:t>on their exit surveys as the</w:t>
      </w:r>
      <w:r w:rsidR="004F6362">
        <w:rPr>
          <w:color w:val="666666"/>
          <w:sz w:val="20"/>
          <w:szCs w:val="20"/>
        </w:rPr>
        <w:t xml:space="preserve"> reason they are leaving</w:t>
      </w:r>
      <w:r>
        <w:rPr>
          <w:color w:val="666666"/>
          <w:sz w:val="20"/>
          <w:szCs w:val="20"/>
        </w:rPr>
        <w:t xml:space="preserve"> your organization.</w:t>
      </w:r>
    </w:p>
    <w:p w:rsidR="004F6362" w:rsidP="004F6362" w:rsidRDefault="004F6362" w14:paraId="04D52455" w14:textId="77777777">
      <w:pPr>
        <w:rPr>
          <w:color w:val="666666"/>
          <w:sz w:val="20"/>
          <w:szCs w:val="20"/>
        </w:rPr>
      </w:pPr>
    </w:p>
    <w:p w:rsidRPr="004F6362" w:rsidR="004F6362" w:rsidP="004F6362" w:rsidRDefault="004F6362" w14:paraId="7949753D" w14:textId="74F373CF">
      <w:pPr>
        <w:rPr>
          <w:color w:val="666666"/>
          <w:sz w:val="20"/>
          <w:szCs w:val="20"/>
        </w:rPr>
      </w:pPr>
      <w:r w:rsidRPr="55C8266F" w:rsidR="782E93BA">
        <w:rPr>
          <w:color w:val="666666"/>
          <w:sz w:val="20"/>
          <w:szCs w:val="20"/>
        </w:rPr>
        <w:t xml:space="preserve">To summarize, you need a pay structure to help you be consistent, </w:t>
      </w:r>
      <w:r w:rsidRPr="55C8266F" w:rsidR="782E93BA">
        <w:rPr>
          <w:color w:val="666666"/>
          <w:sz w:val="20"/>
          <w:szCs w:val="20"/>
        </w:rPr>
        <w:t>fair</w:t>
      </w:r>
      <w:r w:rsidRPr="55C8266F" w:rsidR="2543CA6F">
        <w:rPr>
          <w:color w:val="666666"/>
          <w:sz w:val="20"/>
          <w:szCs w:val="20"/>
        </w:rPr>
        <w:t>,</w:t>
      </w:r>
      <w:r w:rsidRPr="55C8266F" w:rsidR="782E93BA">
        <w:rPr>
          <w:color w:val="666666"/>
          <w:sz w:val="20"/>
          <w:szCs w:val="20"/>
        </w:rPr>
        <w:t xml:space="preserve"> and </w:t>
      </w:r>
      <w:r w:rsidRPr="55C8266F" w:rsidR="17F635AC">
        <w:rPr>
          <w:color w:val="666666"/>
          <w:sz w:val="20"/>
          <w:szCs w:val="20"/>
        </w:rPr>
        <w:t xml:space="preserve">transparent. This will help you attract and </w:t>
      </w:r>
      <w:r w:rsidRPr="55C8266F" w:rsidR="17F635AC">
        <w:rPr>
          <w:color w:val="666666"/>
          <w:sz w:val="20"/>
          <w:szCs w:val="20"/>
        </w:rPr>
        <w:t>retain</w:t>
      </w:r>
      <w:r w:rsidRPr="55C8266F" w:rsidR="17F635AC">
        <w:rPr>
          <w:color w:val="666666"/>
          <w:sz w:val="20"/>
          <w:szCs w:val="20"/>
        </w:rPr>
        <w:t xml:space="preserve"> staff and will build trust and engagement with your team.</w:t>
      </w:r>
    </w:p>
    <w:p w:rsidRPr="00EE1E01" w:rsidR="00FB4AE2" w:rsidP="00FB4AE2" w:rsidRDefault="00FB4AE2" w14:paraId="59EEF0B2" w14:textId="77777777">
      <w:pPr>
        <w:pStyle w:val="ListParagraph"/>
        <w:rPr>
          <w:color w:val="666666"/>
          <w:sz w:val="20"/>
          <w:szCs w:val="20"/>
        </w:rPr>
      </w:pPr>
    </w:p>
    <w:p w:rsidR="00E4321E" w:rsidP="00E4321E" w:rsidRDefault="00BD0041" w14:paraId="4EA53FE9" w14:textId="617971EA">
      <w:pPr>
        <w:rPr>
          <w:b/>
          <w:bCs/>
          <w:color w:val="666666"/>
          <w:sz w:val="20"/>
          <w:szCs w:val="20"/>
        </w:rPr>
      </w:pPr>
      <w:r>
        <w:rPr>
          <w:b/>
          <w:bCs/>
          <w:color w:val="666666"/>
          <w:sz w:val="20"/>
          <w:szCs w:val="20"/>
        </w:rPr>
        <w:t xml:space="preserve">Now that I know why a formal pay </w:t>
      </w:r>
      <w:r w:rsidR="006D63EE">
        <w:rPr>
          <w:b/>
          <w:bCs/>
          <w:color w:val="666666"/>
          <w:sz w:val="20"/>
          <w:szCs w:val="20"/>
        </w:rPr>
        <w:t>structure</w:t>
      </w:r>
      <w:r>
        <w:rPr>
          <w:b/>
          <w:bCs/>
          <w:color w:val="666666"/>
          <w:sz w:val="20"/>
          <w:szCs w:val="20"/>
        </w:rPr>
        <w:t xml:space="preserve"> is important, </w:t>
      </w:r>
      <w:r w:rsidR="0018338B">
        <w:rPr>
          <w:b/>
          <w:bCs/>
          <w:color w:val="666666"/>
          <w:sz w:val="20"/>
          <w:szCs w:val="20"/>
        </w:rPr>
        <w:t>what do I do</w:t>
      </w:r>
      <w:r>
        <w:rPr>
          <w:b/>
          <w:bCs/>
          <w:color w:val="666666"/>
          <w:sz w:val="20"/>
          <w:szCs w:val="20"/>
        </w:rPr>
        <w:t>?</w:t>
      </w:r>
    </w:p>
    <w:p w:rsidR="006C44B0" w:rsidP="008B2C84" w:rsidRDefault="006C44B0" w14:paraId="3B27A63F" w14:textId="77777777">
      <w:pPr>
        <w:rPr>
          <w:color w:val="666666"/>
          <w:sz w:val="20"/>
          <w:szCs w:val="20"/>
        </w:rPr>
      </w:pPr>
    </w:p>
    <w:p w:rsidR="007F70EE" w:rsidP="006C44B0" w:rsidRDefault="006C44B0" w14:paraId="262C005E" w14:textId="6E2D1BD2">
      <w:pPr>
        <w:pStyle w:val="ListParagraph"/>
        <w:numPr>
          <w:ilvl w:val="0"/>
          <w:numId w:val="11"/>
        </w:numPr>
        <w:rPr>
          <w:color w:val="666666"/>
          <w:sz w:val="20"/>
          <w:szCs w:val="20"/>
        </w:rPr>
      </w:pPr>
      <w:r w:rsidRPr="55C8266F" w:rsidR="23ACFA25">
        <w:rPr>
          <w:color w:val="666666"/>
          <w:sz w:val="20"/>
          <w:szCs w:val="20"/>
        </w:rPr>
        <w:t>Make sure you have the support of the executive team</w:t>
      </w:r>
      <w:r w:rsidRPr="55C8266F" w:rsidR="17F635AC">
        <w:rPr>
          <w:color w:val="666666"/>
          <w:sz w:val="20"/>
          <w:szCs w:val="20"/>
        </w:rPr>
        <w:t xml:space="preserve"> in the form of </w:t>
      </w:r>
      <w:r w:rsidRPr="55C8266F" w:rsidR="15A1C06E">
        <w:rPr>
          <w:color w:val="666666"/>
          <w:sz w:val="20"/>
          <w:szCs w:val="20"/>
        </w:rPr>
        <w:t xml:space="preserve">a clear “go ahead” with a commitment to review and </w:t>
      </w:r>
      <w:r w:rsidRPr="55C8266F" w:rsidR="469CB0B4">
        <w:rPr>
          <w:color w:val="666666"/>
          <w:sz w:val="20"/>
          <w:szCs w:val="20"/>
        </w:rPr>
        <w:t>act</w:t>
      </w:r>
      <w:r w:rsidRPr="55C8266F" w:rsidR="15A1C06E">
        <w:rPr>
          <w:color w:val="666666"/>
          <w:sz w:val="20"/>
          <w:szCs w:val="20"/>
        </w:rPr>
        <w:t xml:space="preserve"> on the findings. As compensation is a sensitive topic and requires </w:t>
      </w:r>
      <w:bookmarkStart w:name="_Int_cZN21gOg" w:id="490570629"/>
      <w:r w:rsidRPr="55C8266F" w:rsidR="519B0DAF">
        <w:rPr>
          <w:color w:val="666666"/>
          <w:sz w:val="20"/>
          <w:szCs w:val="20"/>
        </w:rPr>
        <w:t xml:space="preserve">a </w:t>
      </w:r>
      <w:r w:rsidRPr="55C8266F" w:rsidR="15A1C06E">
        <w:rPr>
          <w:color w:val="666666"/>
          <w:sz w:val="20"/>
          <w:szCs w:val="20"/>
        </w:rPr>
        <w:t>financial</w:t>
      </w:r>
      <w:bookmarkEnd w:id="490570629"/>
      <w:r w:rsidRPr="55C8266F" w:rsidR="15A1C06E">
        <w:rPr>
          <w:color w:val="666666"/>
          <w:sz w:val="20"/>
          <w:szCs w:val="20"/>
        </w:rPr>
        <w:t xml:space="preserve"> commitment</w:t>
      </w:r>
      <w:r w:rsidRPr="55C8266F" w:rsidR="7D7B80CA">
        <w:rPr>
          <w:color w:val="666666"/>
          <w:sz w:val="20"/>
          <w:szCs w:val="20"/>
        </w:rPr>
        <w:t xml:space="preserve"> and tough decisions</w:t>
      </w:r>
      <w:r w:rsidRPr="55C8266F" w:rsidR="15A1C06E">
        <w:rPr>
          <w:color w:val="666666"/>
          <w:sz w:val="20"/>
          <w:szCs w:val="20"/>
        </w:rPr>
        <w:t>, it is often a project that gets dropped once executive staff realize the scope of the pro</w:t>
      </w:r>
      <w:r w:rsidRPr="55C8266F" w:rsidR="7D7B80CA">
        <w:rPr>
          <w:color w:val="666666"/>
          <w:sz w:val="20"/>
          <w:szCs w:val="20"/>
        </w:rPr>
        <w:t>ject</w:t>
      </w:r>
      <w:r w:rsidRPr="55C8266F" w:rsidR="7BD6B4B6">
        <w:rPr>
          <w:color w:val="666666"/>
          <w:sz w:val="20"/>
          <w:szCs w:val="20"/>
        </w:rPr>
        <w:t xml:space="preserve"> and the work it entails</w:t>
      </w:r>
      <w:r w:rsidRPr="55C8266F" w:rsidR="15A1C06E">
        <w:rPr>
          <w:color w:val="666666"/>
          <w:sz w:val="20"/>
          <w:szCs w:val="20"/>
        </w:rPr>
        <w:t>.</w:t>
      </w:r>
    </w:p>
    <w:p w:rsidR="003E10AD" w:rsidP="003E10AD" w:rsidRDefault="003E10AD" w14:paraId="5B4A9663" w14:textId="77777777">
      <w:pPr>
        <w:pStyle w:val="ListParagraph"/>
        <w:rPr>
          <w:color w:val="666666"/>
          <w:sz w:val="20"/>
          <w:szCs w:val="20"/>
        </w:rPr>
      </w:pPr>
    </w:p>
    <w:p w:rsidR="00CA1053" w:rsidP="006C44B0" w:rsidRDefault="00EE2E2D" w14:paraId="1DF9D5F5" w14:textId="3A8EBA99">
      <w:pPr>
        <w:pStyle w:val="ListParagraph"/>
        <w:numPr>
          <w:ilvl w:val="0"/>
          <w:numId w:val="11"/>
        </w:numPr>
        <w:rPr>
          <w:color w:val="666666"/>
          <w:sz w:val="20"/>
          <w:szCs w:val="20"/>
        </w:rPr>
      </w:pPr>
      <w:r>
        <w:rPr>
          <w:color w:val="666666"/>
          <w:sz w:val="20"/>
          <w:szCs w:val="20"/>
        </w:rPr>
        <w:t xml:space="preserve">To develop a pay structure, you must understand </w:t>
      </w:r>
      <w:r w:rsidR="00FA50F6">
        <w:rPr>
          <w:color w:val="666666"/>
          <w:sz w:val="20"/>
          <w:szCs w:val="20"/>
        </w:rPr>
        <w:t>your organization’s strategic goals related to pay</w:t>
      </w:r>
      <w:r w:rsidR="00CA1053">
        <w:rPr>
          <w:color w:val="666666"/>
          <w:sz w:val="20"/>
          <w:szCs w:val="20"/>
        </w:rPr>
        <w:t xml:space="preserve"> so that you can ensure your structure supports those goals</w:t>
      </w:r>
      <w:r w:rsidR="00FA50F6">
        <w:rPr>
          <w:color w:val="666666"/>
          <w:sz w:val="20"/>
          <w:szCs w:val="20"/>
        </w:rPr>
        <w:t xml:space="preserve">. </w:t>
      </w:r>
    </w:p>
    <w:p w:rsidR="00CA1053" w:rsidP="00CA1053" w:rsidRDefault="00CA1053" w14:paraId="3B8DB8F2" w14:textId="77777777">
      <w:pPr>
        <w:pStyle w:val="ListParagraph"/>
        <w:rPr>
          <w:color w:val="666666"/>
          <w:sz w:val="20"/>
          <w:szCs w:val="20"/>
        </w:rPr>
      </w:pPr>
    </w:p>
    <w:p w:rsidR="003E10AD" w:rsidP="00CA1053" w:rsidRDefault="00506430" w14:paraId="4B1B7224" w14:textId="2A841DE6">
      <w:pPr>
        <w:pStyle w:val="ListParagraph"/>
        <w:rPr>
          <w:color w:val="666666"/>
          <w:sz w:val="20"/>
          <w:szCs w:val="20"/>
        </w:rPr>
      </w:pPr>
      <w:r w:rsidRPr="55C8266F" w:rsidR="63ABC584">
        <w:rPr>
          <w:color w:val="666666"/>
          <w:sz w:val="20"/>
          <w:szCs w:val="20"/>
        </w:rPr>
        <w:t>Ask your</w:t>
      </w:r>
      <w:r w:rsidRPr="55C8266F" w:rsidR="15A1C06E">
        <w:rPr>
          <w:color w:val="666666"/>
          <w:sz w:val="20"/>
          <w:szCs w:val="20"/>
        </w:rPr>
        <w:t xml:space="preserve"> executive staff what they co</w:t>
      </w:r>
      <w:r w:rsidRPr="55C8266F" w:rsidR="55BF406A">
        <w:rPr>
          <w:color w:val="666666"/>
          <w:sz w:val="20"/>
          <w:szCs w:val="20"/>
        </w:rPr>
        <w:t>nsider your</w:t>
      </w:r>
      <w:r w:rsidRPr="55C8266F" w:rsidR="353B2B85">
        <w:rPr>
          <w:color w:val="666666"/>
          <w:sz w:val="20"/>
          <w:szCs w:val="20"/>
        </w:rPr>
        <w:t xml:space="preserve"> </w:t>
      </w:r>
      <w:r w:rsidRPr="55C8266F" w:rsidR="18047000">
        <w:rPr>
          <w:color w:val="666666"/>
          <w:sz w:val="20"/>
          <w:szCs w:val="20"/>
        </w:rPr>
        <w:t xml:space="preserve">total rewards </w:t>
      </w:r>
      <w:r w:rsidRPr="55C8266F" w:rsidR="79B90F0F">
        <w:rPr>
          <w:color w:val="666666"/>
          <w:sz w:val="20"/>
          <w:szCs w:val="20"/>
        </w:rPr>
        <w:t xml:space="preserve">strategy </w:t>
      </w:r>
      <w:r w:rsidRPr="55C8266F" w:rsidR="63ABC584">
        <w:rPr>
          <w:color w:val="666666"/>
          <w:sz w:val="20"/>
          <w:szCs w:val="20"/>
        </w:rPr>
        <w:t xml:space="preserve">to be </w:t>
      </w:r>
      <w:r w:rsidRPr="55C8266F" w:rsidR="79B90F0F">
        <w:rPr>
          <w:color w:val="666666"/>
          <w:sz w:val="20"/>
          <w:szCs w:val="20"/>
        </w:rPr>
        <w:t>(to include pay, benefits</w:t>
      </w:r>
      <w:r w:rsidRPr="55C8266F" w:rsidR="3089EAEB">
        <w:rPr>
          <w:color w:val="666666"/>
          <w:sz w:val="20"/>
          <w:szCs w:val="20"/>
        </w:rPr>
        <w:t>, training, incentives,</w:t>
      </w:r>
      <w:r w:rsidRPr="55C8266F" w:rsidR="79B90F0F">
        <w:rPr>
          <w:color w:val="666666"/>
          <w:sz w:val="20"/>
          <w:szCs w:val="20"/>
        </w:rPr>
        <w:t xml:space="preserve"> etc.</w:t>
      </w:r>
      <w:r w:rsidRPr="55C8266F" w:rsidR="0F2B96D8">
        <w:rPr>
          <w:color w:val="666666"/>
          <w:sz w:val="20"/>
          <w:szCs w:val="20"/>
        </w:rPr>
        <w:t xml:space="preserve"> – </w:t>
      </w:r>
      <w:r w:rsidRPr="55C8266F" w:rsidR="4D1FC02E">
        <w:rPr>
          <w:color w:val="666666"/>
          <w:sz w:val="20"/>
          <w:szCs w:val="20"/>
        </w:rPr>
        <w:t>all</w:t>
      </w:r>
      <w:r w:rsidRPr="55C8266F" w:rsidR="0F2B96D8">
        <w:rPr>
          <w:color w:val="666666"/>
          <w:sz w:val="20"/>
          <w:szCs w:val="20"/>
        </w:rPr>
        <w:t xml:space="preserve"> the </w:t>
      </w:r>
      <w:bookmarkStart w:name="_Int_NDuy0U7r" w:id="940088523"/>
      <w:r w:rsidRPr="55C8266F" w:rsidR="0F2B96D8">
        <w:rPr>
          <w:color w:val="666666"/>
          <w:sz w:val="20"/>
          <w:szCs w:val="20"/>
        </w:rPr>
        <w:t>ways</w:t>
      </w:r>
      <w:bookmarkEnd w:id="940088523"/>
      <w:r w:rsidRPr="55C8266F" w:rsidR="0F2B96D8">
        <w:rPr>
          <w:color w:val="666666"/>
          <w:sz w:val="20"/>
          <w:szCs w:val="20"/>
        </w:rPr>
        <w:t xml:space="preserve"> that you reward and incentivize staff.</w:t>
      </w:r>
      <w:r w:rsidRPr="55C8266F" w:rsidR="79B90F0F">
        <w:rPr>
          <w:color w:val="666666"/>
          <w:sz w:val="20"/>
          <w:szCs w:val="20"/>
        </w:rPr>
        <w:t>)</w:t>
      </w:r>
      <w:r w:rsidRPr="55C8266F" w:rsidR="353B2B85">
        <w:rPr>
          <w:color w:val="666666"/>
          <w:sz w:val="20"/>
          <w:szCs w:val="20"/>
        </w:rPr>
        <w:t xml:space="preserve"> </w:t>
      </w:r>
      <w:r w:rsidRPr="55C8266F" w:rsidR="2FC17B66">
        <w:rPr>
          <w:color w:val="666666"/>
          <w:sz w:val="20"/>
          <w:szCs w:val="20"/>
        </w:rPr>
        <w:t>This may be a new concept in some organizations, but the goal is to help your team</w:t>
      </w:r>
      <w:r w:rsidRPr="55C8266F" w:rsidR="5F2A5166">
        <w:rPr>
          <w:color w:val="666666"/>
          <w:sz w:val="20"/>
          <w:szCs w:val="20"/>
        </w:rPr>
        <w:t xml:space="preserve"> align </w:t>
      </w:r>
      <w:r w:rsidRPr="55C8266F" w:rsidR="7BD6B4B6">
        <w:rPr>
          <w:color w:val="666666"/>
          <w:sz w:val="20"/>
          <w:szCs w:val="20"/>
        </w:rPr>
        <w:t>your pay p</w:t>
      </w:r>
      <w:r w:rsidRPr="55C8266F" w:rsidR="5F2A5166">
        <w:rPr>
          <w:color w:val="666666"/>
          <w:sz w:val="20"/>
          <w:szCs w:val="20"/>
        </w:rPr>
        <w:t xml:space="preserve">hilosophy </w:t>
      </w:r>
      <w:r w:rsidRPr="55C8266F" w:rsidR="7BD6B4B6">
        <w:rPr>
          <w:color w:val="666666"/>
          <w:sz w:val="20"/>
          <w:szCs w:val="20"/>
        </w:rPr>
        <w:t xml:space="preserve">and total rewards strategy </w:t>
      </w:r>
      <w:r w:rsidRPr="55C8266F" w:rsidR="5F2A5166">
        <w:rPr>
          <w:color w:val="666666"/>
          <w:sz w:val="20"/>
          <w:szCs w:val="20"/>
        </w:rPr>
        <w:t xml:space="preserve">with your company culture, the </w:t>
      </w:r>
      <w:r w:rsidRPr="55C8266F" w:rsidR="353B2B85">
        <w:rPr>
          <w:color w:val="666666"/>
          <w:sz w:val="20"/>
          <w:szCs w:val="20"/>
        </w:rPr>
        <w:t>outside competition,</w:t>
      </w:r>
      <w:r w:rsidRPr="55C8266F" w:rsidR="5F2A5166">
        <w:rPr>
          <w:color w:val="666666"/>
          <w:sz w:val="20"/>
          <w:szCs w:val="20"/>
        </w:rPr>
        <w:t xml:space="preserve"> and your strategic goals. </w:t>
      </w:r>
      <w:r w:rsidRPr="55C8266F" w:rsidR="7D7B80CA">
        <w:rPr>
          <w:color w:val="666666"/>
          <w:sz w:val="20"/>
          <w:szCs w:val="20"/>
        </w:rPr>
        <w:t xml:space="preserve">Without </w:t>
      </w:r>
      <w:r w:rsidRPr="55C8266F" w:rsidR="7BD6B4B6">
        <w:rPr>
          <w:color w:val="666666"/>
          <w:sz w:val="20"/>
          <w:szCs w:val="20"/>
        </w:rPr>
        <w:t>a sense of direction</w:t>
      </w:r>
      <w:r w:rsidRPr="55C8266F" w:rsidR="7D7B80CA">
        <w:rPr>
          <w:color w:val="666666"/>
          <w:sz w:val="20"/>
          <w:szCs w:val="20"/>
        </w:rPr>
        <w:t xml:space="preserve">, you cannot move forward </w:t>
      </w:r>
      <w:r w:rsidRPr="55C8266F" w:rsidR="371C9F27">
        <w:rPr>
          <w:color w:val="666666"/>
          <w:sz w:val="20"/>
          <w:szCs w:val="20"/>
        </w:rPr>
        <w:t xml:space="preserve">on your project. </w:t>
      </w:r>
    </w:p>
    <w:p w:rsidR="003E10AD" w:rsidP="003E10AD" w:rsidRDefault="003E10AD" w14:paraId="0F5D0CB5" w14:textId="77777777">
      <w:pPr>
        <w:pStyle w:val="ListParagraph"/>
        <w:rPr>
          <w:color w:val="666666"/>
          <w:sz w:val="20"/>
          <w:szCs w:val="20"/>
        </w:rPr>
      </w:pPr>
    </w:p>
    <w:p w:rsidRPr="006C44B0" w:rsidR="008B2C84" w:rsidP="003E10AD" w:rsidRDefault="00BD0041" w14:paraId="61210B09" w14:textId="25A4C971">
      <w:pPr>
        <w:pStyle w:val="ListParagraph"/>
        <w:rPr>
          <w:color w:val="666666"/>
          <w:sz w:val="20"/>
          <w:szCs w:val="20"/>
        </w:rPr>
      </w:pPr>
      <w:r w:rsidRPr="006C44B0">
        <w:rPr>
          <w:color w:val="666666"/>
          <w:sz w:val="20"/>
          <w:szCs w:val="20"/>
        </w:rPr>
        <w:t xml:space="preserve">Some questions to ask </w:t>
      </w:r>
      <w:r w:rsidR="003E10AD">
        <w:rPr>
          <w:color w:val="666666"/>
          <w:sz w:val="20"/>
          <w:szCs w:val="20"/>
        </w:rPr>
        <w:t xml:space="preserve">internally as you consider your strategy </w:t>
      </w:r>
      <w:r w:rsidRPr="006C44B0">
        <w:rPr>
          <w:color w:val="666666"/>
          <w:sz w:val="20"/>
          <w:szCs w:val="20"/>
        </w:rPr>
        <w:t>might be:</w:t>
      </w:r>
    </w:p>
    <w:p w:rsidR="005E7023" w:rsidP="005E7023" w:rsidRDefault="00621BD8" w14:paraId="16F6CD24" w14:textId="1ED41EF4">
      <w:pPr>
        <w:pStyle w:val="ListParagraph"/>
        <w:numPr>
          <w:ilvl w:val="0"/>
          <w:numId w:val="5"/>
        </w:numPr>
        <w:rPr>
          <w:color w:val="666666"/>
          <w:sz w:val="20"/>
          <w:szCs w:val="20"/>
        </w:rPr>
      </w:pPr>
      <w:r w:rsidRPr="55C8266F" w:rsidR="2E42BB99">
        <w:rPr>
          <w:color w:val="666666"/>
          <w:sz w:val="20"/>
          <w:szCs w:val="20"/>
        </w:rPr>
        <w:t>Can the company afford to pay at market or above market for the area or marketplace where you compete (or are your finances limited, and are you considering paying below market)?</w:t>
      </w:r>
    </w:p>
    <w:p w:rsidR="005E7023" w:rsidP="005E7023" w:rsidRDefault="00BD0041" w14:paraId="4FC46C56" w14:textId="12E5CEF1">
      <w:pPr>
        <w:pStyle w:val="ListParagraph"/>
        <w:numPr>
          <w:ilvl w:val="0"/>
          <w:numId w:val="5"/>
        </w:numPr>
        <w:rPr>
          <w:color w:val="666666"/>
          <w:sz w:val="20"/>
          <w:szCs w:val="20"/>
        </w:rPr>
      </w:pPr>
      <w:r>
        <w:rPr>
          <w:color w:val="666666"/>
          <w:sz w:val="20"/>
          <w:szCs w:val="20"/>
        </w:rPr>
        <w:t>How difficult is it to recruit in your area and how important is it to get the best employees?</w:t>
      </w:r>
    </w:p>
    <w:p w:rsidR="005E7023" w:rsidP="005E7023" w:rsidRDefault="00BD0041" w14:paraId="210DD22A" w14:textId="71FAE9BD">
      <w:pPr>
        <w:pStyle w:val="ListParagraph"/>
        <w:numPr>
          <w:ilvl w:val="0"/>
          <w:numId w:val="5"/>
        </w:numPr>
        <w:rPr>
          <w:color w:val="666666"/>
          <w:sz w:val="20"/>
          <w:szCs w:val="20"/>
        </w:rPr>
      </w:pPr>
      <w:r>
        <w:rPr>
          <w:color w:val="666666"/>
          <w:sz w:val="20"/>
          <w:szCs w:val="20"/>
        </w:rPr>
        <w:t>Is pay vital to your recruiting and talent plans?</w:t>
      </w:r>
    </w:p>
    <w:p w:rsidR="00BD0041" w:rsidP="005E7023" w:rsidRDefault="00BD0041" w14:paraId="2C65E200" w14:textId="2B938B29" w14:noSpellErr="1">
      <w:pPr>
        <w:pStyle w:val="ListParagraph"/>
        <w:numPr>
          <w:ilvl w:val="0"/>
          <w:numId w:val="5"/>
        </w:numPr>
        <w:rPr>
          <w:color w:val="666666"/>
          <w:sz w:val="20"/>
          <w:szCs w:val="20"/>
        </w:rPr>
      </w:pPr>
      <w:r w:rsidRPr="55C8266F" w:rsidR="5F2A5166">
        <w:rPr>
          <w:color w:val="666666"/>
          <w:sz w:val="20"/>
          <w:szCs w:val="20"/>
        </w:rPr>
        <w:t xml:space="preserve">What are your benefits – Do they allow you to stay </w:t>
      </w:r>
      <w:bookmarkStart w:name="_Int_E1NBD0Qa" w:id="295050505"/>
      <w:r w:rsidRPr="55C8266F" w:rsidR="5F2A5166">
        <w:rPr>
          <w:color w:val="666666"/>
          <w:sz w:val="20"/>
          <w:szCs w:val="20"/>
        </w:rPr>
        <w:t>at market</w:t>
      </w:r>
      <w:bookmarkEnd w:id="295050505"/>
      <w:r w:rsidRPr="55C8266F" w:rsidR="5F2A5166">
        <w:rPr>
          <w:color w:val="666666"/>
          <w:sz w:val="20"/>
          <w:szCs w:val="20"/>
        </w:rPr>
        <w:t xml:space="preserve"> with pay and still give you an edge?</w:t>
      </w:r>
    </w:p>
    <w:p w:rsidRPr="00BB39DC" w:rsidR="00BB39DC" w:rsidP="00BB39DC" w:rsidRDefault="00BB39DC" w14:paraId="3FF4CF02" w14:textId="0871217C">
      <w:pPr>
        <w:pStyle w:val="ListParagraph"/>
        <w:numPr>
          <w:ilvl w:val="0"/>
          <w:numId w:val="5"/>
        </w:numPr>
        <w:rPr>
          <w:color w:val="666666"/>
          <w:sz w:val="20"/>
          <w:szCs w:val="20"/>
        </w:rPr>
      </w:pPr>
      <w:r>
        <w:rPr>
          <w:color w:val="666666"/>
          <w:sz w:val="20"/>
          <w:szCs w:val="20"/>
        </w:rPr>
        <w:t>How will your benefits need to change to continue attracting the talent you need?</w:t>
      </w:r>
    </w:p>
    <w:p w:rsidR="00AF5614" w:rsidP="005E7023" w:rsidRDefault="00AF5614" w14:paraId="2972F7A3" w14:textId="1CE3770F">
      <w:pPr>
        <w:pStyle w:val="ListParagraph"/>
        <w:numPr>
          <w:ilvl w:val="0"/>
          <w:numId w:val="5"/>
        </w:numPr>
        <w:rPr>
          <w:color w:val="666666"/>
          <w:sz w:val="20"/>
          <w:szCs w:val="20"/>
        </w:rPr>
      </w:pPr>
      <w:r>
        <w:rPr>
          <w:color w:val="666666"/>
          <w:sz w:val="20"/>
          <w:szCs w:val="20"/>
        </w:rPr>
        <w:t>Surveys of employees – what do they say is important to them?</w:t>
      </w:r>
    </w:p>
    <w:p w:rsidR="00C507F3" w:rsidP="005E7023" w:rsidRDefault="00D70795" w14:paraId="4744E2FC" w14:textId="1D129EF7">
      <w:pPr>
        <w:pStyle w:val="ListParagraph"/>
        <w:numPr>
          <w:ilvl w:val="0"/>
          <w:numId w:val="5"/>
        </w:numPr>
        <w:rPr>
          <w:color w:val="666666"/>
          <w:sz w:val="20"/>
          <w:szCs w:val="20"/>
        </w:rPr>
      </w:pPr>
      <w:r>
        <w:rPr>
          <w:color w:val="666666"/>
          <w:sz w:val="20"/>
          <w:szCs w:val="20"/>
        </w:rPr>
        <w:t>Are</w:t>
      </w:r>
      <w:r w:rsidR="00C507F3">
        <w:rPr>
          <w:color w:val="666666"/>
          <w:sz w:val="20"/>
          <w:szCs w:val="20"/>
        </w:rPr>
        <w:t xml:space="preserve"> there growth opportunit</w:t>
      </w:r>
      <w:r>
        <w:rPr>
          <w:color w:val="666666"/>
          <w:sz w:val="20"/>
          <w:szCs w:val="20"/>
        </w:rPr>
        <w:t>ies</w:t>
      </w:r>
      <w:r w:rsidR="00C507F3">
        <w:rPr>
          <w:color w:val="666666"/>
          <w:sz w:val="20"/>
          <w:szCs w:val="20"/>
        </w:rPr>
        <w:t xml:space="preserve"> in your organization</w:t>
      </w:r>
      <w:r>
        <w:rPr>
          <w:color w:val="666666"/>
          <w:sz w:val="20"/>
          <w:szCs w:val="20"/>
        </w:rPr>
        <w:t xml:space="preserve"> or are people in their current role long-term?</w:t>
      </w:r>
    </w:p>
    <w:p w:rsidR="000F39A6" w:rsidP="005E7023" w:rsidRDefault="000F39A6" w14:paraId="530E5D68" w14:textId="3E7F3B1C">
      <w:pPr>
        <w:pStyle w:val="ListParagraph"/>
        <w:numPr>
          <w:ilvl w:val="0"/>
          <w:numId w:val="5"/>
        </w:numPr>
        <w:rPr>
          <w:color w:val="666666"/>
          <w:sz w:val="20"/>
          <w:szCs w:val="20"/>
        </w:rPr>
      </w:pPr>
      <w:r>
        <w:rPr>
          <w:color w:val="666666"/>
          <w:sz w:val="20"/>
          <w:szCs w:val="20"/>
        </w:rPr>
        <w:t>Do your working conditions supplement or detract from your pay and benefits?</w:t>
      </w:r>
    </w:p>
    <w:p w:rsidR="000C7E0D" w:rsidP="00720680" w:rsidRDefault="00AF5614" w14:paraId="55BF6C37" w14:textId="0DAAA045">
      <w:pPr>
        <w:pStyle w:val="ListParagraph"/>
        <w:numPr>
          <w:ilvl w:val="0"/>
          <w:numId w:val="5"/>
        </w:numPr>
        <w:rPr>
          <w:color w:val="666666"/>
          <w:sz w:val="20"/>
          <w:szCs w:val="20"/>
        </w:rPr>
      </w:pPr>
      <w:r w:rsidRPr="00AF5614">
        <w:rPr>
          <w:color w:val="666666"/>
          <w:sz w:val="20"/>
          <w:szCs w:val="20"/>
        </w:rPr>
        <w:t>What is your culture</w:t>
      </w:r>
      <w:r>
        <w:rPr>
          <w:color w:val="666666"/>
          <w:sz w:val="20"/>
          <w:szCs w:val="20"/>
        </w:rPr>
        <w:t>/mission/values and how should those apply to your philosophy?</w:t>
      </w:r>
    </w:p>
    <w:p w:rsidR="003E10AD" w:rsidP="003E10AD" w:rsidRDefault="003E10AD" w14:paraId="0D6F0167" w14:textId="77777777">
      <w:pPr>
        <w:pStyle w:val="ListParagraph"/>
        <w:ind w:left="1080"/>
        <w:rPr>
          <w:color w:val="666666"/>
          <w:sz w:val="20"/>
          <w:szCs w:val="20"/>
        </w:rPr>
      </w:pPr>
    </w:p>
    <w:p w:rsidR="00C805B8" w:rsidP="00C805B8" w:rsidRDefault="003E2B0E" w14:paraId="043B95D5" w14:textId="6341F1C9">
      <w:pPr>
        <w:pStyle w:val="ListParagraph"/>
        <w:numPr>
          <w:ilvl w:val="0"/>
          <w:numId w:val="11"/>
        </w:numPr>
        <w:rPr>
          <w:color w:val="666666"/>
          <w:sz w:val="20"/>
          <w:szCs w:val="20"/>
        </w:rPr>
      </w:pPr>
      <w:r w:rsidRPr="55C8266F" w:rsidR="02FA0467">
        <w:rPr>
          <w:color w:val="666666"/>
          <w:sz w:val="20"/>
          <w:szCs w:val="20"/>
        </w:rPr>
        <w:t xml:space="preserve">Review this document in full and </w:t>
      </w:r>
      <w:r w:rsidRPr="55C8266F" w:rsidR="7A39E0E7">
        <w:rPr>
          <w:color w:val="666666"/>
          <w:sz w:val="20"/>
          <w:szCs w:val="20"/>
        </w:rPr>
        <w:t xml:space="preserve">present a </w:t>
      </w:r>
      <w:r w:rsidRPr="55C8266F" w:rsidR="371C9F27">
        <w:rPr>
          <w:color w:val="666666"/>
          <w:sz w:val="20"/>
          <w:szCs w:val="20"/>
        </w:rPr>
        <w:t>project plan to the executive team so they understand the process and the timeline. This will also allow them to question or object to the program if it is not in line with the company goals at the time.</w:t>
      </w:r>
      <w:r w:rsidRPr="55C8266F" w:rsidR="7A39E0E7">
        <w:rPr>
          <w:color w:val="666666"/>
          <w:sz w:val="20"/>
          <w:szCs w:val="20"/>
        </w:rPr>
        <w:t xml:space="preserve"> (For example, if you feel that you need an outside resource for surveys or market data, it is important to get the buy-in for the cost of the consultant</w:t>
      </w:r>
      <w:r w:rsidRPr="55C8266F" w:rsidR="1A629FF3">
        <w:rPr>
          <w:color w:val="666666"/>
          <w:sz w:val="20"/>
          <w:szCs w:val="20"/>
        </w:rPr>
        <w:t xml:space="preserve">s and for the timeline on which they will execute. If executive </w:t>
      </w:r>
      <w:r w:rsidRPr="55C8266F" w:rsidR="1A629FF3">
        <w:rPr>
          <w:color w:val="666666"/>
          <w:sz w:val="20"/>
          <w:szCs w:val="20"/>
        </w:rPr>
        <w:t>staff</w:t>
      </w:r>
      <w:r w:rsidRPr="55C8266F" w:rsidR="1A629FF3">
        <w:rPr>
          <w:color w:val="666666"/>
          <w:sz w:val="20"/>
          <w:szCs w:val="20"/>
        </w:rPr>
        <w:t xml:space="preserve"> need</w:t>
      </w:r>
      <w:r w:rsidRPr="55C8266F" w:rsidR="5BDBA446">
        <w:rPr>
          <w:color w:val="666666"/>
          <w:sz w:val="20"/>
          <w:szCs w:val="20"/>
        </w:rPr>
        <w:t>s</w:t>
      </w:r>
      <w:r w:rsidRPr="55C8266F" w:rsidR="1A629FF3">
        <w:rPr>
          <w:color w:val="666666"/>
          <w:sz w:val="20"/>
          <w:szCs w:val="20"/>
        </w:rPr>
        <w:t xml:space="preserve"> to be present at meetings or make decisions at certain points in the project, make that clear as well.)</w:t>
      </w:r>
    </w:p>
    <w:p w:rsidRPr="00C805B8" w:rsidR="00C805B8" w:rsidP="00C805B8" w:rsidRDefault="00C805B8" w14:paraId="6FD4D750" w14:textId="77777777">
      <w:pPr>
        <w:rPr>
          <w:color w:val="666666"/>
          <w:sz w:val="20"/>
          <w:szCs w:val="20"/>
        </w:rPr>
      </w:pPr>
    </w:p>
    <w:p w:rsidR="00817FDA" w:rsidP="00817FDA" w:rsidRDefault="00817FDA" w14:paraId="1EE5BC0F" w14:textId="67041B1E">
      <w:pPr>
        <w:rPr>
          <w:b/>
          <w:bCs/>
          <w:color w:val="666666"/>
          <w:sz w:val="20"/>
          <w:szCs w:val="20"/>
        </w:rPr>
      </w:pPr>
      <w:r>
        <w:rPr>
          <w:b/>
          <w:bCs/>
          <w:color w:val="666666"/>
          <w:sz w:val="20"/>
          <w:szCs w:val="20"/>
        </w:rPr>
        <w:t>What is a pay philosophy?</w:t>
      </w:r>
    </w:p>
    <w:p w:rsidRPr="00817FDA" w:rsidR="00AF5614" w:rsidP="00817FDA" w:rsidRDefault="00AF5614" w14:paraId="367E00DB" w14:textId="77777777">
      <w:pPr>
        <w:rPr>
          <w:color w:val="666666"/>
          <w:sz w:val="20"/>
          <w:szCs w:val="20"/>
        </w:rPr>
      </w:pPr>
    </w:p>
    <w:p w:rsidR="00C507F3" w:rsidP="000C7E0D" w:rsidRDefault="007330F8" w14:paraId="6A3FBD9A" w14:textId="55912DEE">
      <w:pPr>
        <w:rPr>
          <w:color w:val="666666"/>
          <w:sz w:val="20"/>
          <w:szCs w:val="20"/>
        </w:rPr>
      </w:pPr>
      <w:r w:rsidRPr="55C8266F" w:rsidR="05C7F127">
        <w:rPr>
          <w:color w:val="666666"/>
          <w:sz w:val="20"/>
          <w:szCs w:val="20"/>
        </w:rPr>
        <w:t xml:space="preserve">A pay philosophy </w:t>
      </w:r>
      <w:r w:rsidRPr="55C8266F" w:rsidR="29068BB5">
        <w:rPr>
          <w:color w:val="666666"/>
          <w:sz w:val="20"/>
          <w:szCs w:val="20"/>
        </w:rPr>
        <w:t>describes your strategy for the use of pay in incentivizing, rewarding</w:t>
      </w:r>
      <w:r w:rsidRPr="55C8266F" w:rsidR="25C6023A">
        <w:rPr>
          <w:color w:val="666666"/>
          <w:sz w:val="20"/>
          <w:szCs w:val="20"/>
        </w:rPr>
        <w:t>.</w:t>
      </w:r>
      <w:r w:rsidRPr="55C8266F" w:rsidR="55C8266F">
        <w:rPr>
          <w:color w:val="666666"/>
          <w:sz w:val="20"/>
          <w:szCs w:val="20"/>
        </w:rPr>
        <w:t xml:space="preserve"> </w:t>
      </w:r>
      <w:r w:rsidRPr="55C8266F" w:rsidR="6D87B36C">
        <w:rPr>
          <w:color w:val="666666"/>
          <w:sz w:val="20"/>
          <w:szCs w:val="20"/>
        </w:rPr>
        <w:t>an</w:t>
      </w:r>
      <w:r w:rsidRPr="55C8266F" w:rsidR="29068BB5">
        <w:rPr>
          <w:color w:val="666666"/>
          <w:sz w:val="20"/>
          <w:szCs w:val="20"/>
        </w:rPr>
        <w:t xml:space="preserve">d engaging staff. It </w:t>
      </w:r>
      <w:r w:rsidRPr="55C8266F" w:rsidR="29068BB5">
        <w:rPr>
          <w:color w:val="666666"/>
          <w:sz w:val="20"/>
          <w:szCs w:val="20"/>
        </w:rPr>
        <w:t>doesn’t</w:t>
      </w:r>
      <w:r w:rsidRPr="55C8266F" w:rsidR="29068BB5">
        <w:rPr>
          <w:color w:val="666666"/>
          <w:sz w:val="20"/>
          <w:szCs w:val="20"/>
        </w:rPr>
        <w:t xml:space="preserve"> just include how </w:t>
      </w:r>
      <w:r w:rsidRPr="55C8266F" w:rsidR="29068BB5">
        <w:rPr>
          <w:color w:val="666666"/>
          <w:sz w:val="20"/>
          <w:szCs w:val="20"/>
        </w:rPr>
        <w:t>frequently</w:t>
      </w:r>
      <w:r w:rsidRPr="55C8266F" w:rsidR="29068BB5">
        <w:rPr>
          <w:color w:val="666666"/>
          <w:sz w:val="20"/>
          <w:szCs w:val="20"/>
        </w:rPr>
        <w:t xml:space="preserve"> you </w:t>
      </w:r>
      <w:r w:rsidRPr="55C8266F" w:rsidR="538C18A2">
        <w:rPr>
          <w:color w:val="666666"/>
          <w:sz w:val="20"/>
          <w:szCs w:val="20"/>
        </w:rPr>
        <w:t>price to market or how you manage your annual increase process – it also includes how transparent your process will be,</w:t>
      </w:r>
      <w:r w:rsidRPr="55C8266F" w:rsidR="1CB76F53">
        <w:rPr>
          <w:color w:val="666666"/>
          <w:sz w:val="20"/>
          <w:szCs w:val="20"/>
        </w:rPr>
        <w:t xml:space="preserve"> and</w:t>
      </w:r>
      <w:r w:rsidRPr="55C8266F" w:rsidR="538C18A2">
        <w:rPr>
          <w:color w:val="666666"/>
          <w:sz w:val="20"/>
          <w:szCs w:val="20"/>
        </w:rPr>
        <w:t xml:space="preserve"> how important it is for your pay structure to encourage growth in the organization or encourage retention without growth opportunities being available. </w:t>
      </w:r>
      <w:r w:rsidRPr="55C8266F" w:rsidR="38759344">
        <w:rPr>
          <w:color w:val="666666"/>
          <w:sz w:val="20"/>
          <w:szCs w:val="20"/>
        </w:rPr>
        <w:t>As you can imagine, this philosophy is unique to your organization and sometimes needs to be specific enough to address certain positions or divisions within the organization.</w:t>
      </w:r>
      <w:r w:rsidRPr="55C8266F" w:rsidR="10C27DBE">
        <w:rPr>
          <w:color w:val="666666"/>
          <w:sz w:val="20"/>
          <w:szCs w:val="20"/>
        </w:rPr>
        <w:t xml:space="preserve"> </w:t>
      </w:r>
    </w:p>
    <w:p w:rsidR="00C507F3" w:rsidP="000C7E0D" w:rsidRDefault="00C507F3" w14:paraId="4E447D4A" w14:textId="77777777">
      <w:pPr>
        <w:rPr>
          <w:color w:val="666666"/>
          <w:sz w:val="20"/>
          <w:szCs w:val="20"/>
        </w:rPr>
      </w:pPr>
    </w:p>
    <w:p w:rsidR="00AA1A33" w:rsidP="000C7E0D" w:rsidRDefault="001665CF" w14:paraId="3CCCF3CA" w14:textId="7557F69B">
      <w:pPr>
        <w:rPr>
          <w:color w:val="666666"/>
          <w:sz w:val="20"/>
          <w:szCs w:val="20"/>
        </w:rPr>
      </w:pPr>
      <w:r>
        <w:rPr>
          <w:color w:val="666666"/>
          <w:sz w:val="20"/>
          <w:szCs w:val="20"/>
        </w:rPr>
        <w:t xml:space="preserve">The questions in the </w:t>
      </w:r>
      <w:r w:rsidR="00D70795">
        <w:rPr>
          <w:color w:val="666666"/>
          <w:sz w:val="20"/>
          <w:szCs w:val="20"/>
        </w:rPr>
        <w:t>section</w:t>
      </w:r>
      <w:r>
        <w:rPr>
          <w:color w:val="666666"/>
          <w:sz w:val="20"/>
          <w:szCs w:val="20"/>
        </w:rPr>
        <w:t xml:space="preserve"> above can help your executive staff better understand </w:t>
      </w:r>
      <w:r w:rsidR="003E10AD">
        <w:rPr>
          <w:color w:val="666666"/>
          <w:sz w:val="20"/>
          <w:szCs w:val="20"/>
        </w:rPr>
        <w:t>the</w:t>
      </w:r>
      <w:r w:rsidR="00463CDB">
        <w:rPr>
          <w:color w:val="666666"/>
          <w:sz w:val="20"/>
          <w:szCs w:val="20"/>
        </w:rPr>
        <w:t xml:space="preserve"> goals that need to be met</w:t>
      </w:r>
      <w:r>
        <w:rPr>
          <w:color w:val="666666"/>
          <w:sz w:val="20"/>
          <w:szCs w:val="20"/>
        </w:rPr>
        <w:t xml:space="preserve"> with pay and </w:t>
      </w:r>
      <w:r w:rsidR="00463CDB">
        <w:rPr>
          <w:color w:val="666666"/>
          <w:sz w:val="20"/>
          <w:szCs w:val="20"/>
        </w:rPr>
        <w:t xml:space="preserve">total rewards. </w:t>
      </w:r>
      <w:r w:rsidR="00D70795">
        <w:rPr>
          <w:color w:val="666666"/>
          <w:sz w:val="20"/>
          <w:szCs w:val="20"/>
        </w:rPr>
        <w:t>Determining</w:t>
      </w:r>
      <w:r w:rsidR="00463CDB">
        <w:rPr>
          <w:color w:val="666666"/>
          <w:sz w:val="20"/>
          <w:szCs w:val="20"/>
        </w:rPr>
        <w:t xml:space="preserve"> goals will help </w:t>
      </w:r>
      <w:r w:rsidR="00AA1A33">
        <w:rPr>
          <w:color w:val="666666"/>
          <w:sz w:val="20"/>
          <w:szCs w:val="20"/>
        </w:rPr>
        <w:t>to create a philosophy specific to your organization</w:t>
      </w:r>
      <w:r w:rsidR="00D70795">
        <w:rPr>
          <w:color w:val="666666"/>
          <w:sz w:val="20"/>
          <w:szCs w:val="20"/>
        </w:rPr>
        <w:t xml:space="preserve"> that addresses those goals and needs.</w:t>
      </w:r>
    </w:p>
    <w:p w:rsidR="00A15B7B" w:rsidP="000C7E0D" w:rsidRDefault="00A15B7B" w14:paraId="1FB1C764" w14:textId="77777777">
      <w:pPr>
        <w:rPr>
          <w:color w:val="666666"/>
          <w:sz w:val="20"/>
          <w:szCs w:val="20"/>
        </w:rPr>
      </w:pPr>
    </w:p>
    <w:p w:rsidR="00A15B7B" w:rsidP="000C7E0D" w:rsidRDefault="00A15B7B" w14:paraId="473DAFE8" w14:textId="06741261">
      <w:pPr>
        <w:rPr>
          <w:color w:val="666666"/>
          <w:sz w:val="20"/>
          <w:szCs w:val="20"/>
        </w:rPr>
      </w:pPr>
      <w:r w:rsidRPr="55C8266F" w:rsidR="17C805DD">
        <w:rPr>
          <w:color w:val="666666"/>
          <w:sz w:val="20"/>
          <w:szCs w:val="20"/>
        </w:rPr>
        <w:t xml:space="preserve">One of the key pieces of your pay philosophy is to </w:t>
      </w:r>
      <w:r w:rsidRPr="55C8266F" w:rsidR="17C805DD">
        <w:rPr>
          <w:color w:val="666666"/>
          <w:sz w:val="20"/>
          <w:szCs w:val="20"/>
        </w:rPr>
        <w:t>determine</w:t>
      </w:r>
      <w:r w:rsidRPr="55C8266F" w:rsidR="17C805DD">
        <w:rPr>
          <w:color w:val="666666"/>
          <w:sz w:val="20"/>
          <w:szCs w:val="20"/>
        </w:rPr>
        <w:t xml:space="preserve"> how you will “price your positions” – </w:t>
      </w:r>
      <w:r w:rsidRPr="55C8266F" w:rsidR="32928E71">
        <w:rPr>
          <w:color w:val="666666"/>
          <w:sz w:val="20"/>
          <w:szCs w:val="20"/>
        </w:rPr>
        <w:t xml:space="preserve">to include </w:t>
      </w:r>
      <w:r w:rsidRPr="55C8266F" w:rsidR="17C805DD">
        <w:rPr>
          <w:color w:val="666666"/>
          <w:sz w:val="20"/>
          <w:szCs w:val="20"/>
        </w:rPr>
        <w:t>which region, industry</w:t>
      </w:r>
      <w:r w:rsidRPr="55C8266F" w:rsidR="540C96DE">
        <w:rPr>
          <w:color w:val="666666"/>
          <w:sz w:val="20"/>
          <w:szCs w:val="20"/>
        </w:rPr>
        <w:t>,</w:t>
      </w:r>
      <w:r w:rsidRPr="55C8266F" w:rsidR="17C805DD">
        <w:rPr>
          <w:color w:val="666666"/>
          <w:sz w:val="20"/>
          <w:szCs w:val="20"/>
        </w:rPr>
        <w:t xml:space="preserve"> </w:t>
      </w:r>
      <w:r w:rsidRPr="55C8266F" w:rsidR="4CE2510A">
        <w:rPr>
          <w:color w:val="666666"/>
          <w:sz w:val="20"/>
          <w:szCs w:val="20"/>
        </w:rPr>
        <w:t>and job title will be matched to each role</w:t>
      </w:r>
      <w:r w:rsidRPr="55C8266F" w:rsidR="3311C54C">
        <w:rPr>
          <w:color w:val="666666"/>
          <w:sz w:val="20"/>
          <w:szCs w:val="20"/>
        </w:rPr>
        <w:t xml:space="preserve">. You will need to </w:t>
      </w:r>
      <w:r w:rsidRPr="55C8266F" w:rsidR="3311C54C">
        <w:rPr>
          <w:color w:val="666666"/>
          <w:sz w:val="20"/>
          <w:szCs w:val="20"/>
        </w:rPr>
        <w:t>determine</w:t>
      </w:r>
      <w:r w:rsidRPr="55C8266F" w:rsidR="3311C54C">
        <w:rPr>
          <w:color w:val="666666"/>
          <w:sz w:val="20"/>
          <w:szCs w:val="20"/>
        </w:rPr>
        <w:t xml:space="preserve"> which of the following </w:t>
      </w:r>
      <w:r w:rsidRPr="55C8266F" w:rsidR="5898B260">
        <w:rPr>
          <w:color w:val="666666"/>
          <w:sz w:val="20"/>
          <w:szCs w:val="20"/>
        </w:rPr>
        <w:t xml:space="preserve">options you may decide to follow in pricing your positions (or, of course, you may choose somewhere </w:t>
      </w:r>
      <w:r w:rsidRPr="55C8266F" w:rsidR="1768BDE0">
        <w:rPr>
          <w:color w:val="666666"/>
          <w:sz w:val="20"/>
          <w:szCs w:val="20"/>
        </w:rPr>
        <w:t>in</w:t>
      </w:r>
      <w:r w:rsidRPr="55C8266F" w:rsidR="33AB13F3">
        <w:rPr>
          <w:color w:val="666666"/>
          <w:sz w:val="20"/>
          <w:szCs w:val="20"/>
        </w:rPr>
        <w:t xml:space="preserve"> </w:t>
      </w:r>
      <w:r w:rsidRPr="55C8266F" w:rsidR="1768BDE0">
        <w:rPr>
          <w:color w:val="666666"/>
          <w:sz w:val="20"/>
          <w:szCs w:val="20"/>
        </w:rPr>
        <w:t>between</w:t>
      </w:r>
      <w:r w:rsidRPr="55C8266F" w:rsidR="5898B260">
        <w:rPr>
          <w:color w:val="666666"/>
          <w:sz w:val="20"/>
          <w:szCs w:val="20"/>
        </w:rPr>
        <w:t>).</w:t>
      </w:r>
    </w:p>
    <w:p w:rsidR="00C46F1F" w:rsidP="000C7E0D" w:rsidRDefault="00C46F1F" w14:paraId="5808E556" w14:textId="77777777">
      <w:pPr>
        <w:rPr>
          <w:color w:val="666666"/>
          <w:sz w:val="20"/>
          <w:szCs w:val="20"/>
        </w:rPr>
      </w:pPr>
    </w:p>
    <w:p w:rsidR="00C46F1F" w:rsidP="00C46F1F" w:rsidRDefault="00C46F1F" w14:paraId="528CB5E4" w14:textId="1CB5F49A">
      <w:pPr>
        <w:pStyle w:val="ListParagraph"/>
        <w:numPr>
          <w:ilvl w:val="0"/>
          <w:numId w:val="14"/>
        </w:numPr>
        <w:rPr>
          <w:color w:val="666666"/>
          <w:sz w:val="20"/>
          <w:szCs w:val="20"/>
        </w:rPr>
      </w:pPr>
      <w:r w:rsidRPr="55C8266F" w:rsidR="4CE2510A">
        <w:rPr>
          <w:color w:val="666666"/>
          <w:sz w:val="20"/>
          <w:szCs w:val="20"/>
        </w:rPr>
        <w:t>Lead the market (</w:t>
      </w:r>
      <w:r w:rsidRPr="55C8266F" w:rsidR="02022383">
        <w:rPr>
          <w:color w:val="666666"/>
          <w:sz w:val="20"/>
          <w:szCs w:val="20"/>
        </w:rPr>
        <w:t>matching</w:t>
      </w:r>
      <w:r w:rsidRPr="55C8266F" w:rsidR="4CE2510A">
        <w:rPr>
          <w:color w:val="666666"/>
          <w:sz w:val="20"/>
          <w:szCs w:val="20"/>
        </w:rPr>
        <w:t xml:space="preserve"> the salary at the 75</w:t>
      </w:r>
      <w:r w:rsidRPr="55C8266F" w:rsidR="4CE2510A">
        <w:rPr>
          <w:color w:val="666666"/>
          <w:sz w:val="20"/>
          <w:szCs w:val="20"/>
          <w:vertAlign w:val="superscript"/>
        </w:rPr>
        <w:t>th</w:t>
      </w:r>
      <w:r w:rsidRPr="55C8266F" w:rsidR="4CE2510A">
        <w:rPr>
          <w:color w:val="666666"/>
          <w:sz w:val="20"/>
          <w:szCs w:val="20"/>
        </w:rPr>
        <w:t xml:space="preserve"> percentile or above in salary surveys)</w:t>
      </w:r>
    </w:p>
    <w:p w:rsidR="00C46F1F" w:rsidP="00C46F1F" w:rsidRDefault="00C46F1F" w14:paraId="627D67FE" w14:textId="73A5BF41">
      <w:pPr>
        <w:pStyle w:val="ListParagraph"/>
        <w:numPr>
          <w:ilvl w:val="0"/>
          <w:numId w:val="14"/>
        </w:numPr>
        <w:rPr>
          <w:color w:val="666666"/>
          <w:sz w:val="20"/>
          <w:szCs w:val="20"/>
        </w:rPr>
      </w:pPr>
      <w:r>
        <w:rPr>
          <w:color w:val="666666"/>
          <w:sz w:val="20"/>
          <w:szCs w:val="20"/>
        </w:rPr>
        <w:t>Match the market (around the 50</w:t>
      </w:r>
      <w:r w:rsidRPr="00C46F1F">
        <w:rPr>
          <w:color w:val="666666"/>
          <w:sz w:val="20"/>
          <w:szCs w:val="20"/>
          <w:vertAlign w:val="superscript"/>
        </w:rPr>
        <w:t>th</w:t>
      </w:r>
      <w:r>
        <w:rPr>
          <w:color w:val="666666"/>
          <w:sz w:val="20"/>
          <w:szCs w:val="20"/>
        </w:rPr>
        <w:t xml:space="preserve"> percentile)</w:t>
      </w:r>
    </w:p>
    <w:p w:rsidRPr="00C46F1F" w:rsidR="00C46F1F" w:rsidP="00C46F1F" w:rsidRDefault="00C46F1F" w14:paraId="7BB1A58D" w14:textId="49CC499F">
      <w:pPr>
        <w:pStyle w:val="ListParagraph"/>
        <w:numPr>
          <w:ilvl w:val="0"/>
          <w:numId w:val="14"/>
        </w:numPr>
        <w:rPr>
          <w:color w:val="666666"/>
          <w:sz w:val="20"/>
          <w:szCs w:val="20"/>
        </w:rPr>
      </w:pPr>
      <w:r>
        <w:rPr>
          <w:color w:val="666666"/>
          <w:sz w:val="20"/>
          <w:szCs w:val="20"/>
        </w:rPr>
        <w:t>Lag the market</w:t>
      </w:r>
      <w:r w:rsidR="006A2711">
        <w:rPr>
          <w:color w:val="666666"/>
          <w:sz w:val="20"/>
          <w:szCs w:val="20"/>
        </w:rPr>
        <w:t xml:space="preserve"> </w:t>
      </w:r>
      <w:r w:rsidR="00325F20">
        <w:rPr>
          <w:color w:val="666666"/>
          <w:sz w:val="20"/>
          <w:szCs w:val="20"/>
        </w:rPr>
        <w:t>(around the 25</w:t>
      </w:r>
      <w:r w:rsidRPr="00325F20" w:rsidR="00325F20">
        <w:rPr>
          <w:color w:val="666666"/>
          <w:sz w:val="20"/>
          <w:szCs w:val="20"/>
          <w:vertAlign w:val="superscript"/>
        </w:rPr>
        <w:t>th</w:t>
      </w:r>
      <w:r w:rsidR="00325F20">
        <w:rPr>
          <w:color w:val="666666"/>
          <w:sz w:val="20"/>
          <w:szCs w:val="20"/>
        </w:rPr>
        <w:t xml:space="preserve"> percentile)</w:t>
      </w:r>
    </w:p>
    <w:p w:rsidR="00AA1A33" w:rsidP="000C7E0D" w:rsidRDefault="00AA1A33" w14:paraId="3A85E08D" w14:textId="77777777">
      <w:pPr>
        <w:rPr>
          <w:color w:val="666666"/>
          <w:sz w:val="20"/>
          <w:szCs w:val="20"/>
        </w:rPr>
      </w:pPr>
    </w:p>
    <w:p w:rsidR="000C7E0D" w:rsidP="000C7E0D" w:rsidRDefault="00D70795" w14:paraId="7E56B62E" w14:textId="12D16D79">
      <w:pPr>
        <w:rPr>
          <w:color w:val="666666"/>
          <w:sz w:val="20"/>
          <w:szCs w:val="20"/>
        </w:rPr>
      </w:pPr>
      <w:r w:rsidRPr="55C8266F" w:rsidR="4EED32B3">
        <w:rPr>
          <w:color w:val="666666"/>
          <w:sz w:val="20"/>
          <w:szCs w:val="20"/>
        </w:rPr>
        <w:t xml:space="preserve">Often a pay philosophy may refer to the total rewards philosophy as well. </w:t>
      </w:r>
      <w:r w:rsidRPr="55C8266F" w:rsidR="353B2B85">
        <w:rPr>
          <w:color w:val="666666"/>
          <w:sz w:val="20"/>
          <w:szCs w:val="20"/>
        </w:rPr>
        <w:t>Here is an example of a</w:t>
      </w:r>
      <w:r w:rsidRPr="55C8266F" w:rsidR="79B90F0F">
        <w:rPr>
          <w:color w:val="666666"/>
          <w:sz w:val="20"/>
          <w:szCs w:val="20"/>
        </w:rPr>
        <w:t xml:space="preserve"> pay</w:t>
      </w:r>
      <w:r w:rsidRPr="55C8266F" w:rsidR="4EED32B3">
        <w:rPr>
          <w:color w:val="666666"/>
          <w:sz w:val="20"/>
          <w:szCs w:val="20"/>
        </w:rPr>
        <w:t xml:space="preserve"> </w:t>
      </w:r>
      <w:r w:rsidRPr="55C8266F" w:rsidR="353B2B85">
        <w:rPr>
          <w:color w:val="666666"/>
          <w:sz w:val="20"/>
          <w:szCs w:val="20"/>
        </w:rPr>
        <w:t>philosophy</w:t>
      </w:r>
      <w:r w:rsidRPr="55C8266F" w:rsidR="690EBCB2">
        <w:rPr>
          <w:color w:val="666666"/>
          <w:sz w:val="20"/>
          <w:szCs w:val="20"/>
        </w:rPr>
        <w:t xml:space="preserve"> for a </w:t>
      </w:r>
      <w:bookmarkStart w:name="_Int_ZUAUcIu3" w:id="1754056690"/>
      <w:r w:rsidRPr="55C8266F" w:rsidR="690EBCB2">
        <w:rPr>
          <w:color w:val="666666"/>
          <w:sz w:val="20"/>
          <w:szCs w:val="20"/>
        </w:rPr>
        <w:t>cutting</w:t>
      </w:r>
      <w:r w:rsidRPr="55C8266F" w:rsidR="3CA7144F">
        <w:rPr>
          <w:color w:val="666666"/>
          <w:sz w:val="20"/>
          <w:szCs w:val="20"/>
        </w:rPr>
        <w:t>-</w:t>
      </w:r>
      <w:r w:rsidRPr="55C8266F" w:rsidR="690EBCB2">
        <w:rPr>
          <w:color w:val="666666"/>
          <w:sz w:val="20"/>
          <w:szCs w:val="20"/>
        </w:rPr>
        <w:t>edge</w:t>
      </w:r>
      <w:bookmarkEnd w:id="1754056690"/>
      <w:r w:rsidRPr="55C8266F" w:rsidR="690EBCB2">
        <w:rPr>
          <w:color w:val="666666"/>
          <w:sz w:val="20"/>
          <w:szCs w:val="20"/>
        </w:rPr>
        <w:t xml:space="preserve"> technology company:</w:t>
      </w:r>
      <w:r w:rsidRPr="55C8266F" w:rsidR="353B2B85">
        <w:rPr>
          <w:color w:val="666666"/>
          <w:sz w:val="20"/>
          <w:szCs w:val="20"/>
        </w:rPr>
        <w:t xml:space="preserve"> “We want to be a market leader in innovation, so we are </w:t>
      </w:r>
      <w:r w:rsidRPr="55C8266F" w:rsidR="2EF3986E">
        <w:rPr>
          <w:color w:val="666666"/>
          <w:sz w:val="20"/>
          <w:szCs w:val="20"/>
        </w:rPr>
        <w:t>25% above market rate for most positions. We believe in rewarding</w:t>
      </w:r>
      <w:r w:rsidRPr="55C8266F" w:rsidR="18047000">
        <w:rPr>
          <w:color w:val="666666"/>
          <w:sz w:val="20"/>
          <w:szCs w:val="20"/>
        </w:rPr>
        <w:t xml:space="preserve"> and </w:t>
      </w:r>
      <w:r w:rsidRPr="55C8266F" w:rsidR="18047000">
        <w:rPr>
          <w:color w:val="666666"/>
          <w:sz w:val="20"/>
          <w:szCs w:val="20"/>
        </w:rPr>
        <w:t>retaining</w:t>
      </w:r>
      <w:r w:rsidRPr="55C8266F" w:rsidR="2EF3986E">
        <w:rPr>
          <w:color w:val="666666"/>
          <w:sz w:val="20"/>
          <w:szCs w:val="20"/>
        </w:rPr>
        <w:t xml:space="preserve"> top talent, so we have a detailed and rigorous individual review </w:t>
      </w:r>
      <w:r w:rsidRPr="55C8266F" w:rsidR="638741C9">
        <w:rPr>
          <w:color w:val="666666"/>
          <w:sz w:val="20"/>
          <w:szCs w:val="20"/>
        </w:rPr>
        <w:t>that</w:t>
      </w:r>
      <w:r w:rsidRPr="55C8266F" w:rsidR="577D9FA1">
        <w:rPr>
          <w:color w:val="666666"/>
          <w:sz w:val="20"/>
          <w:szCs w:val="20"/>
        </w:rPr>
        <w:t xml:space="preserve"> </w:t>
      </w:r>
      <w:r w:rsidRPr="55C8266F" w:rsidR="2EF3986E">
        <w:rPr>
          <w:color w:val="666666"/>
          <w:sz w:val="20"/>
          <w:szCs w:val="20"/>
        </w:rPr>
        <w:t>provides</w:t>
      </w:r>
      <w:r w:rsidRPr="55C8266F" w:rsidR="2EF3986E">
        <w:rPr>
          <w:color w:val="666666"/>
          <w:sz w:val="20"/>
          <w:szCs w:val="20"/>
        </w:rPr>
        <w:t xml:space="preserve"> </w:t>
      </w:r>
      <w:r w:rsidRPr="55C8266F" w:rsidR="2EF3986E">
        <w:rPr>
          <w:color w:val="666666"/>
          <w:sz w:val="20"/>
          <w:szCs w:val="20"/>
        </w:rPr>
        <w:t xml:space="preserve">large </w:t>
      </w:r>
      <w:r w:rsidRPr="55C8266F" w:rsidR="32928E71">
        <w:rPr>
          <w:color w:val="666666"/>
          <w:sz w:val="20"/>
          <w:szCs w:val="20"/>
        </w:rPr>
        <w:t>incentive bonuses</w:t>
      </w:r>
      <w:r w:rsidRPr="55C8266F" w:rsidR="2EF3986E">
        <w:rPr>
          <w:color w:val="666666"/>
          <w:sz w:val="20"/>
          <w:szCs w:val="20"/>
        </w:rPr>
        <w:t xml:space="preserve"> annually</w:t>
      </w:r>
      <w:r w:rsidRPr="55C8266F" w:rsidR="7933E243">
        <w:rPr>
          <w:color w:val="666666"/>
          <w:sz w:val="20"/>
          <w:szCs w:val="20"/>
        </w:rPr>
        <w:t xml:space="preserve"> for top performers</w:t>
      </w:r>
      <w:r w:rsidRPr="55C8266F" w:rsidR="7BA369A9">
        <w:rPr>
          <w:color w:val="666666"/>
          <w:sz w:val="20"/>
          <w:szCs w:val="20"/>
        </w:rPr>
        <w:t>,</w:t>
      </w:r>
      <w:r w:rsidRPr="55C8266F" w:rsidR="7933E243">
        <w:rPr>
          <w:color w:val="666666"/>
          <w:sz w:val="20"/>
          <w:szCs w:val="20"/>
        </w:rPr>
        <w:t xml:space="preserve"> a company</w:t>
      </w:r>
      <w:r w:rsidRPr="55C8266F" w:rsidR="0F2B96D8">
        <w:rPr>
          <w:color w:val="666666"/>
          <w:sz w:val="20"/>
          <w:szCs w:val="20"/>
        </w:rPr>
        <w:t xml:space="preserve"> bonus based on overall performance</w:t>
      </w:r>
      <w:r w:rsidRPr="55C8266F" w:rsidR="35BF5DA7">
        <w:rPr>
          <w:color w:val="666666"/>
          <w:sz w:val="20"/>
          <w:szCs w:val="20"/>
        </w:rPr>
        <w:t>,</w:t>
      </w:r>
      <w:r w:rsidRPr="55C8266F" w:rsidR="0F2B96D8">
        <w:rPr>
          <w:color w:val="666666"/>
          <w:sz w:val="20"/>
          <w:szCs w:val="20"/>
        </w:rPr>
        <w:t xml:space="preserve"> and a</w:t>
      </w:r>
      <w:r w:rsidRPr="55C8266F" w:rsidR="7BA369A9">
        <w:rPr>
          <w:color w:val="666666"/>
          <w:sz w:val="20"/>
          <w:szCs w:val="20"/>
        </w:rPr>
        <w:t xml:space="preserve"> </w:t>
      </w:r>
      <w:r w:rsidRPr="55C8266F" w:rsidR="7933E243">
        <w:rPr>
          <w:color w:val="666666"/>
          <w:sz w:val="20"/>
          <w:szCs w:val="20"/>
        </w:rPr>
        <w:t>universal</w:t>
      </w:r>
      <w:r w:rsidRPr="55C8266F" w:rsidR="7BA369A9">
        <w:rPr>
          <w:color w:val="666666"/>
          <w:sz w:val="20"/>
          <w:szCs w:val="20"/>
        </w:rPr>
        <w:t xml:space="preserve"> cost of living increase </w:t>
      </w:r>
      <w:r w:rsidRPr="55C8266F" w:rsidR="5093834A">
        <w:rPr>
          <w:color w:val="666666"/>
          <w:sz w:val="20"/>
          <w:szCs w:val="20"/>
        </w:rPr>
        <w:t>of up to 3</w:t>
      </w:r>
      <w:r w:rsidRPr="55C8266F" w:rsidR="7933E243">
        <w:rPr>
          <w:color w:val="666666"/>
          <w:sz w:val="20"/>
          <w:szCs w:val="20"/>
        </w:rPr>
        <w:t>%</w:t>
      </w:r>
      <w:r w:rsidRPr="55C8266F" w:rsidR="0F2B96D8">
        <w:rPr>
          <w:color w:val="666666"/>
          <w:sz w:val="20"/>
          <w:szCs w:val="20"/>
        </w:rPr>
        <w:t>.</w:t>
      </w:r>
      <w:r w:rsidRPr="55C8266F" w:rsidR="18047000">
        <w:rPr>
          <w:color w:val="666666"/>
          <w:sz w:val="20"/>
          <w:szCs w:val="20"/>
        </w:rPr>
        <w:t xml:space="preserve">” The overall total </w:t>
      </w:r>
      <w:r w:rsidRPr="55C8266F" w:rsidR="79B90F0F">
        <w:rPr>
          <w:color w:val="666666"/>
          <w:sz w:val="20"/>
          <w:szCs w:val="20"/>
        </w:rPr>
        <w:t>rewards</w:t>
      </w:r>
      <w:r w:rsidRPr="55C8266F" w:rsidR="18047000">
        <w:rPr>
          <w:color w:val="666666"/>
          <w:sz w:val="20"/>
          <w:szCs w:val="20"/>
        </w:rPr>
        <w:t xml:space="preserve"> strategy might also include putting money into </w:t>
      </w:r>
      <w:r w:rsidRPr="55C8266F" w:rsidR="351B8771">
        <w:rPr>
          <w:color w:val="666666"/>
          <w:sz w:val="20"/>
          <w:szCs w:val="20"/>
        </w:rPr>
        <w:t>tuition reimbursement</w:t>
      </w:r>
      <w:r w:rsidRPr="55C8266F" w:rsidR="18047000">
        <w:rPr>
          <w:color w:val="666666"/>
          <w:sz w:val="20"/>
          <w:szCs w:val="20"/>
        </w:rPr>
        <w:t xml:space="preserve"> to keep skills sharp</w:t>
      </w:r>
      <w:r w:rsidRPr="55C8266F" w:rsidR="690EBCB2">
        <w:rPr>
          <w:color w:val="666666"/>
          <w:sz w:val="20"/>
          <w:szCs w:val="20"/>
        </w:rPr>
        <w:t>, for example.</w:t>
      </w:r>
    </w:p>
    <w:p w:rsidR="00CB06C1" w:rsidP="000C7E0D" w:rsidRDefault="00CB06C1" w14:paraId="28D6BDFC" w14:textId="77777777">
      <w:pPr>
        <w:rPr>
          <w:color w:val="666666"/>
          <w:sz w:val="20"/>
          <w:szCs w:val="20"/>
        </w:rPr>
      </w:pPr>
    </w:p>
    <w:p w:rsidR="00CB06C1" w:rsidP="000C7E0D" w:rsidRDefault="00CB06C1" w14:paraId="1A9D1069" w14:textId="11C16C4A">
      <w:pPr>
        <w:rPr>
          <w:color w:val="666666"/>
          <w:sz w:val="20"/>
          <w:szCs w:val="20"/>
        </w:rPr>
      </w:pPr>
      <w:r w:rsidRPr="55C8266F" w:rsidR="690EBCB2">
        <w:rPr>
          <w:color w:val="666666"/>
          <w:sz w:val="20"/>
          <w:szCs w:val="20"/>
        </w:rPr>
        <w:t>Here is an example of a pay philosophy for a family</w:t>
      </w:r>
      <w:r w:rsidRPr="55C8266F" w:rsidR="7A1B3157">
        <w:rPr>
          <w:color w:val="666666"/>
          <w:sz w:val="20"/>
          <w:szCs w:val="20"/>
        </w:rPr>
        <w:t>-</w:t>
      </w:r>
      <w:r w:rsidRPr="55C8266F" w:rsidR="690EBCB2">
        <w:rPr>
          <w:color w:val="666666"/>
          <w:sz w:val="20"/>
          <w:szCs w:val="20"/>
        </w:rPr>
        <w:t xml:space="preserve">run business with </w:t>
      </w:r>
      <w:r w:rsidRPr="55C8266F" w:rsidR="6776852B">
        <w:rPr>
          <w:color w:val="666666"/>
          <w:sz w:val="20"/>
          <w:szCs w:val="20"/>
        </w:rPr>
        <w:t xml:space="preserve">stable, </w:t>
      </w:r>
      <w:r w:rsidRPr="55C8266F" w:rsidR="690EBCB2">
        <w:rPr>
          <w:color w:val="666666"/>
          <w:sz w:val="20"/>
          <w:szCs w:val="20"/>
        </w:rPr>
        <w:t>low</w:t>
      </w:r>
      <w:r w:rsidRPr="55C8266F" w:rsidR="71D8CAEC">
        <w:rPr>
          <w:color w:val="666666"/>
          <w:sz w:val="20"/>
          <w:szCs w:val="20"/>
        </w:rPr>
        <w:t>-</w:t>
      </w:r>
      <w:r w:rsidRPr="55C8266F" w:rsidR="690EBCB2">
        <w:rPr>
          <w:color w:val="666666"/>
          <w:sz w:val="20"/>
          <w:szCs w:val="20"/>
        </w:rPr>
        <w:t>skilled workers in a non-competitive market environment</w:t>
      </w:r>
      <w:r w:rsidRPr="55C8266F" w:rsidR="6776852B">
        <w:rPr>
          <w:color w:val="666666"/>
          <w:sz w:val="20"/>
          <w:szCs w:val="20"/>
        </w:rPr>
        <w:t>:</w:t>
      </w:r>
      <w:r w:rsidRPr="55C8266F" w:rsidR="690EBCB2">
        <w:rPr>
          <w:color w:val="666666"/>
          <w:sz w:val="20"/>
          <w:szCs w:val="20"/>
        </w:rPr>
        <w:t xml:space="preserve"> “We </w:t>
      </w:r>
      <w:r w:rsidRPr="55C8266F" w:rsidR="11614BB0">
        <w:rPr>
          <w:color w:val="666666"/>
          <w:sz w:val="20"/>
          <w:szCs w:val="20"/>
        </w:rPr>
        <w:t xml:space="preserve">believe that our employees are family and deserve to be paid the market rate for their roles. While our pay may not lead the market, our employees find </w:t>
      </w:r>
      <w:bookmarkStart w:name="_Int_Zko44A5V" w:id="201515686"/>
      <w:r w:rsidRPr="55C8266F" w:rsidR="11614BB0">
        <w:rPr>
          <w:color w:val="666666"/>
          <w:sz w:val="20"/>
          <w:szCs w:val="20"/>
        </w:rPr>
        <w:t xml:space="preserve">great </w:t>
      </w:r>
      <w:r w:rsidRPr="55C8266F" w:rsidR="3F78AFA7">
        <w:rPr>
          <w:color w:val="666666"/>
          <w:sz w:val="20"/>
          <w:szCs w:val="20"/>
        </w:rPr>
        <w:t>pleasure</w:t>
      </w:r>
      <w:bookmarkEnd w:id="201515686"/>
      <w:r w:rsidRPr="55C8266F" w:rsidR="3F78AFA7">
        <w:rPr>
          <w:color w:val="666666"/>
          <w:sz w:val="20"/>
          <w:szCs w:val="20"/>
        </w:rPr>
        <w:t xml:space="preserve"> in working here because they appreciate our comprehensive medical and disability protections </w:t>
      </w:r>
      <w:r w:rsidRPr="55C8266F" w:rsidR="763AEAFB">
        <w:rPr>
          <w:color w:val="666666"/>
          <w:sz w:val="20"/>
          <w:szCs w:val="20"/>
        </w:rPr>
        <w:t>as well as the robust 401k contributions</w:t>
      </w:r>
      <w:r w:rsidRPr="55C8266F" w:rsidR="3F78AFA7">
        <w:rPr>
          <w:color w:val="666666"/>
          <w:sz w:val="20"/>
          <w:szCs w:val="20"/>
        </w:rPr>
        <w:t>.”</w:t>
      </w:r>
    </w:p>
    <w:p w:rsidR="0014333A" w:rsidP="000C7E0D" w:rsidRDefault="0014333A" w14:paraId="742648F7" w14:textId="77777777">
      <w:pPr>
        <w:rPr>
          <w:color w:val="666666"/>
          <w:sz w:val="20"/>
          <w:szCs w:val="20"/>
        </w:rPr>
      </w:pPr>
    </w:p>
    <w:p w:rsidR="0014333A" w:rsidP="000C7E0D" w:rsidRDefault="0014333A" w14:paraId="159CC63B" w14:textId="4F9BC467">
      <w:pPr>
        <w:rPr>
          <w:color w:val="666666"/>
          <w:sz w:val="20"/>
          <w:szCs w:val="20"/>
        </w:rPr>
      </w:pPr>
      <w:r w:rsidRPr="55C8266F" w:rsidR="763AEAFB">
        <w:rPr>
          <w:color w:val="666666"/>
          <w:sz w:val="20"/>
          <w:szCs w:val="20"/>
        </w:rPr>
        <w:t xml:space="preserve">Pay philosophies can change over time and should be reviewed periodically. </w:t>
      </w:r>
      <w:r w:rsidRPr="55C8266F" w:rsidR="6776852B">
        <w:rPr>
          <w:color w:val="666666"/>
          <w:sz w:val="20"/>
          <w:szCs w:val="20"/>
        </w:rPr>
        <w:t>As an example, if</w:t>
      </w:r>
      <w:r w:rsidRPr="55C8266F" w:rsidR="763AEAFB">
        <w:rPr>
          <w:color w:val="666666"/>
          <w:sz w:val="20"/>
          <w:szCs w:val="20"/>
        </w:rPr>
        <w:t xml:space="preserve"> the </w:t>
      </w:r>
      <w:r w:rsidRPr="55C8266F" w:rsidR="6776852B">
        <w:rPr>
          <w:color w:val="666666"/>
          <w:sz w:val="20"/>
          <w:szCs w:val="20"/>
        </w:rPr>
        <w:t>family</w:t>
      </w:r>
      <w:r w:rsidRPr="55C8266F" w:rsidR="7CEEA39D">
        <w:rPr>
          <w:color w:val="666666"/>
          <w:sz w:val="20"/>
          <w:szCs w:val="20"/>
        </w:rPr>
        <w:t>-</w:t>
      </w:r>
      <w:r w:rsidRPr="55C8266F" w:rsidR="6776852B">
        <w:rPr>
          <w:color w:val="666666"/>
          <w:sz w:val="20"/>
          <w:szCs w:val="20"/>
        </w:rPr>
        <w:t xml:space="preserve">run business </w:t>
      </w:r>
      <w:r w:rsidRPr="55C8266F" w:rsidR="1511D040">
        <w:rPr>
          <w:color w:val="666666"/>
          <w:sz w:val="20"/>
          <w:szCs w:val="20"/>
        </w:rPr>
        <w:t xml:space="preserve">described in the example </w:t>
      </w:r>
      <w:r w:rsidRPr="55C8266F" w:rsidR="6776852B">
        <w:rPr>
          <w:color w:val="666666"/>
          <w:sz w:val="20"/>
          <w:szCs w:val="20"/>
        </w:rPr>
        <w:t>above</w:t>
      </w:r>
      <w:r w:rsidRPr="55C8266F" w:rsidR="763AEAFB">
        <w:rPr>
          <w:color w:val="666666"/>
          <w:sz w:val="20"/>
          <w:szCs w:val="20"/>
        </w:rPr>
        <w:t xml:space="preserve"> projects </w:t>
      </w:r>
      <w:bookmarkStart w:name="_Int_o4lT9up6" w:id="108758602"/>
      <w:r w:rsidRPr="55C8266F" w:rsidR="763AEAFB">
        <w:rPr>
          <w:color w:val="666666"/>
          <w:sz w:val="20"/>
          <w:szCs w:val="20"/>
        </w:rPr>
        <w:t>a large number</w:t>
      </w:r>
      <w:bookmarkEnd w:id="108758602"/>
      <w:r w:rsidRPr="55C8266F" w:rsidR="763AEAFB">
        <w:rPr>
          <w:color w:val="666666"/>
          <w:sz w:val="20"/>
          <w:szCs w:val="20"/>
        </w:rPr>
        <w:t xml:space="preserve"> </w:t>
      </w:r>
      <w:r w:rsidRPr="55C8266F" w:rsidR="763AEAFB">
        <w:rPr>
          <w:color w:val="666666"/>
          <w:sz w:val="20"/>
          <w:szCs w:val="20"/>
        </w:rPr>
        <w:t>o</w:t>
      </w:r>
      <w:r w:rsidRPr="55C8266F" w:rsidR="5DFDCA57">
        <w:rPr>
          <w:color w:val="666666"/>
          <w:sz w:val="20"/>
          <w:szCs w:val="20"/>
        </w:rPr>
        <w:t>f</w:t>
      </w:r>
      <w:r w:rsidRPr="55C8266F" w:rsidR="763AEAFB">
        <w:rPr>
          <w:color w:val="666666"/>
          <w:sz w:val="20"/>
          <w:szCs w:val="20"/>
        </w:rPr>
        <w:t xml:space="preserve"> people retiring in the next few years, they will have to look at</w:t>
      </w:r>
      <w:r w:rsidRPr="55C8266F" w:rsidR="14109C5A">
        <w:rPr>
          <w:color w:val="666666"/>
          <w:sz w:val="20"/>
          <w:szCs w:val="20"/>
        </w:rPr>
        <w:t xml:space="preserve"> the</w:t>
      </w:r>
      <w:r w:rsidRPr="55C8266F" w:rsidR="763AEAFB">
        <w:rPr>
          <w:color w:val="666666"/>
          <w:sz w:val="20"/>
          <w:szCs w:val="20"/>
        </w:rPr>
        <w:t xml:space="preserve"> available talent </w:t>
      </w:r>
      <w:r w:rsidRPr="55C8266F" w:rsidR="6776852B">
        <w:rPr>
          <w:color w:val="666666"/>
          <w:sz w:val="20"/>
          <w:szCs w:val="20"/>
        </w:rPr>
        <w:t xml:space="preserve">in their area </w:t>
      </w:r>
      <w:r w:rsidRPr="55C8266F" w:rsidR="763AEAFB">
        <w:rPr>
          <w:color w:val="666666"/>
          <w:sz w:val="20"/>
          <w:szCs w:val="20"/>
        </w:rPr>
        <w:t xml:space="preserve">and what that talent is </w:t>
      </w:r>
      <w:r w:rsidRPr="55C8266F" w:rsidR="6776852B">
        <w:rPr>
          <w:color w:val="666666"/>
          <w:sz w:val="20"/>
          <w:szCs w:val="20"/>
        </w:rPr>
        <w:t>seeking</w:t>
      </w:r>
      <w:r w:rsidRPr="55C8266F" w:rsidR="6776852B">
        <w:rPr>
          <w:color w:val="666666"/>
          <w:sz w:val="20"/>
          <w:szCs w:val="20"/>
        </w:rPr>
        <w:t xml:space="preserve"> in a job</w:t>
      </w:r>
      <w:r w:rsidRPr="55C8266F" w:rsidR="763AEAFB">
        <w:rPr>
          <w:color w:val="666666"/>
          <w:sz w:val="20"/>
          <w:szCs w:val="20"/>
        </w:rPr>
        <w:t xml:space="preserve">. If it is younger talent, </w:t>
      </w:r>
      <w:r w:rsidRPr="55C8266F" w:rsidR="2DFFA8C6">
        <w:rPr>
          <w:color w:val="666666"/>
          <w:sz w:val="20"/>
          <w:szCs w:val="20"/>
        </w:rPr>
        <w:t>the</w:t>
      </w:r>
      <w:r w:rsidRPr="55C8266F" w:rsidR="763AEAFB">
        <w:rPr>
          <w:color w:val="666666"/>
          <w:sz w:val="20"/>
          <w:szCs w:val="20"/>
        </w:rPr>
        <w:t xml:space="preserve"> medical and retirement benefits</w:t>
      </w:r>
      <w:r w:rsidRPr="55C8266F" w:rsidR="121FF205">
        <w:rPr>
          <w:color w:val="666666"/>
          <w:sz w:val="20"/>
          <w:szCs w:val="20"/>
        </w:rPr>
        <w:t xml:space="preserve"> might</w:t>
      </w:r>
      <w:r w:rsidRPr="55C8266F" w:rsidR="763AEAFB">
        <w:rPr>
          <w:color w:val="666666"/>
          <w:sz w:val="20"/>
          <w:szCs w:val="20"/>
        </w:rPr>
        <w:t xml:space="preserve"> come second to </w:t>
      </w:r>
      <w:r w:rsidRPr="55C8266F" w:rsidR="6776852B">
        <w:rPr>
          <w:color w:val="666666"/>
          <w:sz w:val="20"/>
          <w:szCs w:val="20"/>
        </w:rPr>
        <w:t>higher</w:t>
      </w:r>
      <w:r w:rsidRPr="55C8266F" w:rsidR="763AEAFB">
        <w:rPr>
          <w:color w:val="666666"/>
          <w:sz w:val="20"/>
          <w:szCs w:val="20"/>
        </w:rPr>
        <w:t xml:space="preserve"> pay.</w:t>
      </w:r>
    </w:p>
    <w:p w:rsidR="0014333A" w:rsidP="000C7E0D" w:rsidRDefault="0014333A" w14:paraId="17B3320C" w14:textId="77777777">
      <w:pPr>
        <w:rPr>
          <w:color w:val="666666"/>
          <w:sz w:val="20"/>
          <w:szCs w:val="20"/>
        </w:rPr>
      </w:pPr>
    </w:p>
    <w:p w:rsidR="0014333A" w:rsidP="000C7E0D" w:rsidRDefault="0014333A" w14:paraId="4B2990F3" w14:textId="50082F44">
      <w:pPr>
        <w:rPr>
          <w:color w:val="666666"/>
          <w:sz w:val="20"/>
          <w:szCs w:val="20"/>
        </w:rPr>
      </w:pPr>
      <w:r>
        <w:rPr>
          <w:color w:val="666666"/>
          <w:sz w:val="20"/>
          <w:szCs w:val="20"/>
        </w:rPr>
        <w:t>A good pay philosophy addresses those headaches we mentioned at the beginning of this article, by focusing on:</w:t>
      </w:r>
    </w:p>
    <w:p w:rsidR="0014333A" w:rsidP="00621BD8" w:rsidRDefault="0014333A" w14:paraId="3C8003D6" w14:textId="5A16F4E5">
      <w:pPr>
        <w:pStyle w:val="ListParagraph"/>
        <w:numPr>
          <w:ilvl w:val="0"/>
          <w:numId w:val="10"/>
        </w:numPr>
        <w:rPr>
          <w:color w:val="666666"/>
          <w:sz w:val="20"/>
          <w:szCs w:val="20"/>
        </w:rPr>
      </w:pPr>
      <w:r>
        <w:rPr>
          <w:color w:val="666666"/>
          <w:sz w:val="20"/>
          <w:szCs w:val="20"/>
        </w:rPr>
        <w:t>Equity</w:t>
      </w:r>
    </w:p>
    <w:p w:rsidR="003613B0" w:rsidP="00621BD8" w:rsidRDefault="003613B0" w14:paraId="59A07F4A" w14:textId="08F1C923">
      <w:pPr>
        <w:pStyle w:val="ListParagraph"/>
        <w:numPr>
          <w:ilvl w:val="0"/>
          <w:numId w:val="10"/>
        </w:numPr>
        <w:rPr>
          <w:color w:val="666666"/>
          <w:sz w:val="20"/>
          <w:szCs w:val="20"/>
        </w:rPr>
      </w:pPr>
      <w:r>
        <w:rPr>
          <w:color w:val="666666"/>
          <w:sz w:val="20"/>
          <w:szCs w:val="20"/>
        </w:rPr>
        <w:t>Any liability concerns</w:t>
      </w:r>
    </w:p>
    <w:p w:rsidR="00AA1A33" w:rsidP="00621BD8" w:rsidRDefault="00971F2F" w14:paraId="086F5DD8" w14:textId="2094E0A4">
      <w:pPr>
        <w:pStyle w:val="ListParagraph"/>
        <w:numPr>
          <w:ilvl w:val="0"/>
          <w:numId w:val="10"/>
        </w:numPr>
        <w:rPr>
          <w:color w:val="666666"/>
          <w:sz w:val="20"/>
          <w:szCs w:val="20"/>
        </w:rPr>
      </w:pPr>
      <w:r>
        <w:rPr>
          <w:color w:val="666666"/>
          <w:sz w:val="20"/>
          <w:szCs w:val="20"/>
        </w:rPr>
        <w:t>Competitiveness to market</w:t>
      </w:r>
    </w:p>
    <w:p w:rsidRPr="00621BD8" w:rsidR="00971F2F" w:rsidP="00621BD8" w:rsidRDefault="00971F2F" w14:paraId="229AA564" w14:textId="37C2CF37">
      <w:pPr>
        <w:pStyle w:val="ListParagraph"/>
        <w:numPr>
          <w:ilvl w:val="0"/>
          <w:numId w:val="10"/>
        </w:numPr>
        <w:rPr>
          <w:color w:val="666666"/>
          <w:sz w:val="20"/>
          <w:szCs w:val="20"/>
        </w:rPr>
      </w:pPr>
      <w:r>
        <w:rPr>
          <w:color w:val="666666"/>
          <w:sz w:val="20"/>
          <w:szCs w:val="20"/>
        </w:rPr>
        <w:t>How exceptions will be handled (someone long-term who is maxed out on their pay grade, as an example).</w:t>
      </w:r>
    </w:p>
    <w:p w:rsidR="00004C8C" w:rsidP="0014333A" w:rsidRDefault="00971F2F" w14:paraId="4409D800" w14:textId="18283877">
      <w:pPr>
        <w:pStyle w:val="ListParagraph"/>
        <w:numPr>
          <w:ilvl w:val="0"/>
          <w:numId w:val="10"/>
        </w:numPr>
        <w:rPr>
          <w:color w:val="666666"/>
          <w:sz w:val="20"/>
          <w:szCs w:val="20"/>
        </w:rPr>
      </w:pPr>
      <w:r>
        <w:rPr>
          <w:color w:val="666666"/>
          <w:sz w:val="20"/>
          <w:szCs w:val="20"/>
        </w:rPr>
        <w:t>Transparency</w:t>
      </w:r>
    </w:p>
    <w:p w:rsidR="004004F4" w:rsidP="0014333A" w:rsidRDefault="001056D6" w14:paraId="06AE948E" w14:textId="4950F80D" w14:noSpellErr="1">
      <w:pPr>
        <w:pStyle w:val="ListParagraph"/>
        <w:numPr>
          <w:ilvl w:val="0"/>
          <w:numId w:val="10"/>
        </w:numPr>
        <w:rPr>
          <w:color w:val="666666"/>
          <w:sz w:val="20"/>
          <w:szCs w:val="20"/>
        </w:rPr>
      </w:pPr>
      <w:r w:rsidRPr="55C8266F" w:rsidR="1E8F2BD1">
        <w:rPr>
          <w:color w:val="666666"/>
          <w:sz w:val="20"/>
          <w:szCs w:val="20"/>
        </w:rPr>
        <w:t xml:space="preserve">Entry </w:t>
      </w:r>
      <w:bookmarkStart w:name="_Int_VTgFdCC1" w:id="564913041"/>
      <w:r w:rsidRPr="55C8266F" w:rsidR="1E8F2BD1">
        <w:rPr>
          <w:color w:val="666666"/>
          <w:sz w:val="20"/>
          <w:szCs w:val="20"/>
        </w:rPr>
        <w:t>pay</w:t>
      </w:r>
      <w:bookmarkEnd w:id="564913041"/>
      <w:r w:rsidRPr="55C8266F" w:rsidR="1E8F2BD1">
        <w:rPr>
          <w:color w:val="666666"/>
          <w:sz w:val="20"/>
          <w:szCs w:val="20"/>
        </w:rPr>
        <w:t xml:space="preserve"> and flexibility for attracting talent</w:t>
      </w:r>
    </w:p>
    <w:p w:rsidRPr="0014333A" w:rsidR="001056D6" w:rsidP="0014333A" w:rsidRDefault="001056D6" w14:paraId="021BF27D" w14:textId="0F58DE0A">
      <w:pPr>
        <w:pStyle w:val="ListParagraph"/>
        <w:numPr>
          <w:ilvl w:val="0"/>
          <w:numId w:val="10"/>
        </w:numPr>
        <w:rPr>
          <w:color w:val="666666"/>
          <w:sz w:val="20"/>
          <w:szCs w:val="20"/>
        </w:rPr>
      </w:pPr>
      <w:r>
        <w:rPr>
          <w:color w:val="666666"/>
          <w:sz w:val="20"/>
          <w:szCs w:val="20"/>
        </w:rPr>
        <w:t>Financial incentives and rewards</w:t>
      </w:r>
      <w:r w:rsidR="008A4DE1">
        <w:rPr>
          <w:color w:val="666666"/>
          <w:sz w:val="20"/>
          <w:szCs w:val="20"/>
        </w:rPr>
        <w:t xml:space="preserve"> – how you motivate and retain talent</w:t>
      </w:r>
    </w:p>
    <w:p w:rsidR="0014333A" w:rsidP="008B2C84" w:rsidRDefault="0014333A" w14:paraId="3AE9C6E1" w14:textId="1079E36F">
      <w:pPr>
        <w:rPr>
          <w:b/>
          <w:bCs/>
          <w:color w:val="666666"/>
          <w:sz w:val="20"/>
          <w:szCs w:val="20"/>
        </w:rPr>
      </w:pPr>
    </w:p>
    <w:p w:rsidR="00576590" w:rsidP="008B2C84" w:rsidRDefault="00B7251A" w14:paraId="36DBFC1F" w14:textId="21B3AD7B">
      <w:pPr>
        <w:rPr>
          <w:b/>
          <w:bCs/>
          <w:color w:val="666666"/>
          <w:sz w:val="20"/>
          <w:szCs w:val="20"/>
        </w:rPr>
      </w:pPr>
      <w:r>
        <w:rPr>
          <w:b/>
          <w:bCs/>
          <w:color w:val="666666"/>
          <w:sz w:val="20"/>
          <w:szCs w:val="20"/>
        </w:rPr>
        <w:t>How do I go about building a pay structure?</w:t>
      </w:r>
    </w:p>
    <w:p w:rsidR="00240D05" w:rsidP="008B2C84" w:rsidRDefault="00240D05" w14:paraId="2E0B8BBF" w14:textId="54A046B2">
      <w:pPr>
        <w:rPr>
          <w:color w:val="666666"/>
          <w:sz w:val="20"/>
          <w:szCs w:val="20"/>
        </w:rPr>
      </w:pPr>
    </w:p>
    <w:p w:rsidR="00117F13" w:rsidP="00555D74" w:rsidRDefault="001056D6" w14:paraId="063D7BDB" w14:textId="37176EA6">
      <w:pPr>
        <w:rPr>
          <w:color w:val="666666"/>
          <w:sz w:val="20"/>
          <w:szCs w:val="20"/>
        </w:rPr>
      </w:pPr>
      <w:r w:rsidRPr="55C8266F" w:rsidR="1E8F2BD1">
        <w:rPr>
          <w:color w:val="666666"/>
          <w:sz w:val="20"/>
          <w:szCs w:val="20"/>
        </w:rPr>
        <w:t>This will depend based on your company’s</w:t>
      </w:r>
      <w:r w:rsidRPr="55C8266F" w:rsidR="6867F311">
        <w:rPr>
          <w:color w:val="666666"/>
          <w:sz w:val="20"/>
          <w:szCs w:val="20"/>
        </w:rPr>
        <w:t xml:space="preserve"> size, complexity</w:t>
      </w:r>
      <w:r w:rsidRPr="55C8266F" w:rsidR="3E0F1610">
        <w:rPr>
          <w:color w:val="666666"/>
          <w:sz w:val="20"/>
          <w:szCs w:val="20"/>
        </w:rPr>
        <w:t>,</w:t>
      </w:r>
      <w:r w:rsidRPr="55C8266F" w:rsidR="6867F311">
        <w:rPr>
          <w:color w:val="666666"/>
          <w:sz w:val="20"/>
          <w:szCs w:val="20"/>
        </w:rPr>
        <w:t xml:space="preserve"> and administrative capabilities. S</w:t>
      </w:r>
      <w:r w:rsidRPr="55C8266F" w:rsidR="351B8771">
        <w:rPr>
          <w:color w:val="666666"/>
          <w:sz w:val="20"/>
          <w:szCs w:val="20"/>
        </w:rPr>
        <w:t>mall companies may simply price out individual positions</w:t>
      </w:r>
      <w:r w:rsidRPr="55C8266F" w:rsidR="761F3632">
        <w:rPr>
          <w:color w:val="666666"/>
          <w:sz w:val="20"/>
          <w:szCs w:val="20"/>
        </w:rPr>
        <w:t xml:space="preserve">. Even </w:t>
      </w:r>
      <w:r w:rsidRPr="55C8266F" w:rsidR="761F3632">
        <w:rPr>
          <w:color w:val="666666"/>
          <w:sz w:val="20"/>
          <w:szCs w:val="20"/>
        </w:rPr>
        <w:t xml:space="preserve">mid-sized </w:t>
      </w:r>
      <w:r w:rsidRPr="55C8266F" w:rsidR="686AABFE">
        <w:rPr>
          <w:color w:val="666666"/>
          <w:sz w:val="20"/>
          <w:szCs w:val="20"/>
        </w:rPr>
        <w:t xml:space="preserve">organizations </w:t>
      </w:r>
      <w:r w:rsidRPr="55C8266F" w:rsidR="761F3632">
        <w:rPr>
          <w:color w:val="666666"/>
          <w:sz w:val="20"/>
          <w:szCs w:val="20"/>
        </w:rPr>
        <w:t>may have a limited number of jobs and see no need to create complex job bands.</w:t>
      </w:r>
    </w:p>
    <w:p w:rsidR="00117F13" w:rsidP="00555D74" w:rsidRDefault="00117F13" w14:paraId="498FC448" w14:textId="77777777">
      <w:pPr>
        <w:rPr>
          <w:color w:val="666666"/>
          <w:sz w:val="20"/>
          <w:szCs w:val="20"/>
        </w:rPr>
      </w:pPr>
    </w:p>
    <w:p w:rsidR="00555D74" w:rsidP="00555D74" w:rsidRDefault="000D2826" w14:paraId="03D28B13" w14:textId="67541AE1">
      <w:pPr>
        <w:rPr>
          <w:color w:val="666666"/>
          <w:sz w:val="20"/>
          <w:szCs w:val="20"/>
        </w:rPr>
      </w:pPr>
      <w:r w:rsidRPr="55C8266F" w:rsidR="761F3632">
        <w:rPr>
          <w:color w:val="666666"/>
          <w:sz w:val="20"/>
          <w:szCs w:val="20"/>
        </w:rPr>
        <w:t xml:space="preserve">If you are </w:t>
      </w:r>
      <w:r w:rsidRPr="55C8266F" w:rsidR="761F3632">
        <w:rPr>
          <w:color w:val="666666"/>
          <w:sz w:val="20"/>
          <w:szCs w:val="20"/>
        </w:rPr>
        <w:t>seeking</w:t>
      </w:r>
      <w:r w:rsidRPr="55C8266F" w:rsidR="761F3632">
        <w:rPr>
          <w:color w:val="666666"/>
          <w:sz w:val="20"/>
          <w:szCs w:val="20"/>
        </w:rPr>
        <w:t xml:space="preserve"> to create a </w:t>
      </w:r>
      <w:r w:rsidRPr="55C8266F" w:rsidR="6867F311">
        <w:rPr>
          <w:color w:val="666666"/>
          <w:sz w:val="20"/>
          <w:szCs w:val="20"/>
        </w:rPr>
        <w:t>more complex</w:t>
      </w:r>
      <w:r w:rsidRPr="55C8266F" w:rsidR="761F3632">
        <w:rPr>
          <w:color w:val="666666"/>
          <w:sz w:val="20"/>
          <w:szCs w:val="20"/>
        </w:rPr>
        <w:t xml:space="preserve"> structure, it is ideal to have an outside partner. A more complex structure might include </w:t>
      </w:r>
      <w:r w:rsidRPr="55C8266F" w:rsidR="1DCEE793">
        <w:rPr>
          <w:color w:val="666666"/>
          <w:sz w:val="20"/>
          <w:szCs w:val="20"/>
        </w:rPr>
        <w:t xml:space="preserve">developing </w:t>
      </w:r>
      <w:r w:rsidRPr="55C8266F" w:rsidR="761F3632">
        <w:rPr>
          <w:color w:val="666666"/>
          <w:sz w:val="20"/>
          <w:szCs w:val="20"/>
        </w:rPr>
        <w:t xml:space="preserve">competencies and arranging positions </w:t>
      </w:r>
      <w:bookmarkStart w:name="_Int_jOYhTwtx" w:id="581528885"/>
      <w:r w:rsidRPr="55C8266F" w:rsidR="761F3632">
        <w:rPr>
          <w:color w:val="666666"/>
          <w:sz w:val="20"/>
          <w:szCs w:val="20"/>
        </w:rPr>
        <w:t>into</w:t>
      </w:r>
      <w:bookmarkEnd w:id="581528885"/>
      <w:r w:rsidRPr="55C8266F" w:rsidR="761F3632">
        <w:rPr>
          <w:color w:val="666666"/>
          <w:sz w:val="20"/>
          <w:szCs w:val="20"/>
        </w:rPr>
        <w:t xml:space="preserve"> different competency levels </w:t>
      </w:r>
      <w:r w:rsidRPr="55C8266F" w:rsidR="761F3632">
        <w:rPr>
          <w:color w:val="666666"/>
          <w:sz w:val="20"/>
          <w:szCs w:val="20"/>
        </w:rPr>
        <w:t>in order to</w:t>
      </w:r>
      <w:r w:rsidRPr="55C8266F" w:rsidR="761F3632">
        <w:rPr>
          <w:color w:val="666666"/>
          <w:sz w:val="20"/>
          <w:szCs w:val="20"/>
        </w:rPr>
        <w:t xml:space="preserve"> </w:t>
      </w:r>
      <w:r w:rsidRPr="55C8266F" w:rsidR="1DCEE793">
        <w:rPr>
          <w:color w:val="666666"/>
          <w:sz w:val="20"/>
          <w:szCs w:val="20"/>
        </w:rPr>
        <w:t>price out groups of positions with aligned competencies.</w:t>
      </w:r>
      <w:r w:rsidRPr="55C8266F" w:rsidR="4CBC8AF9">
        <w:rPr>
          <w:color w:val="666666"/>
          <w:sz w:val="20"/>
          <w:szCs w:val="20"/>
        </w:rPr>
        <w:t xml:space="preserve"> In this case, outside support may be needed to ensure that the process is </w:t>
      </w:r>
      <w:r w:rsidRPr="55C8266F" w:rsidR="4CBC8AF9">
        <w:rPr>
          <w:color w:val="666666"/>
          <w:sz w:val="20"/>
          <w:szCs w:val="20"/>
        </w:rPr>
        <w:t>accomplished</w:t>
      </w:r>
      <w:r w:rsidRPr="55C8266F" w:rsidR="4CBC8AF9">
        <w:rPr>
          <w:color w:val="666666"/>
          <w:sz w:val="20"/>
          <w:szCs w:val="20"/>
        </w:rPr>
        <w:t xml:space="preserve"> efficiently.</w:t>
      </w:r>
      <w:r w:rsidRPr="55C8266F" w:rsidR="1DCEE793">
        <w:rPr>
          <w:color w:val="666666"/>
          <w:sz w:val="20"/>
          <w:szCs w:val="20"/>
        </w:rPr>
        <w:t xml:space="preserve"> </w:t>
      </w:r>
      <w:r w:rsidRPr="55C8266F" w:rsidR="0741C54F">
        <w:rPr>
          <w:color w:val="666666"/>
          <w:sz w:val="20"/>
          <w:szCs w:val="20"/>
        </w:rPr>
        <w:t xml:space="preserve">Remember that your executive team will </w:t>
      </w:r>
      <w:bookmarkStart w:name="_Int_B6ovOlDP" w:id="604864359"/>
      <w:r w:rsidRPr="55C8266F" w:rsidR="0741C54F">
        <w:rPr>
          <w:color w:val="666666"/>
          <w:sz w:val="20"/>
          <w:szCs w:val="20"/>
        </w:rPr>
        <w:t>likely have</w:t>
      </w:r>
      <w:bookmarkEnd w:id="604864359"/>
      <w:r w:rsidRPr="55C8266F" w:rsidR="0741C54F">
        <w:rPr>
          <w:color w:val="666666"/>
          <w:sz w:val="20"/>
          <w:szCs w:val="20"/>
        </w:rPr>
        <w:t xml:space="preserve"> an emotional response to some of the pay review findings.</w:t>
      </w:r>
      <w:r w:rsidRPr="55C8266F" w:rsidR="1A5066FA">
        <w:rPr>
          <w:color w:val="666666"/>
          <w:sz w:val="20"/>
          <w:szCs w:val="20"/>
        </w:rPr>
        <w:t xml:space="preserve"> They will not want to address issues such as a direct </w:t>
      </w:r>
      <w:bookmarkStart w:name="_Int_hEJgoM2A" w:id="1695280150"/>
      <w:r w:rsidRPr="55C8266F" w:rsidR="1A5066FA">
        <w:rPr>
          <w:color w:val="666666"/>
          <w:sz w:val="20"/>
          <w:szCs w:val="20"/>
        </w:rPr>
        <w:t>report</w:t>
      </w:r>
      <w:bookmarkEnd w:id="1695280150"/>
      <w:r w:rsidRPr="55C8266F" w:rsidR="1A5066FA">
        <w:rPr>
          <w:color w:val="666666"/>
          <w:sz w:val="20"/>
          <w:szCs w:val="20"/>
        </w:rPr>
        <w:t xml:space="preserve"> who is significantly overpaid. </w:t>
      </w:r>
      <w:r w:rsidRPr="55C8266F" w:rsidR="4623EC26">
        <w:rPr>
          <w:color w:val="666666"/>
          <w:sz w:val="20"/>
          <w:szCs w:val="20"/>
        </w:rPr>
        <w:t>Your judg</w:t>
      </w:r>
      <w:r w:rsidRPr="55C8266F" w:rsidR="4623EC26">
        <w:rPr>
          <w:color w:val="666666"/>
          <w:sz w:val="20"/>
          <w:szCs w:val="20"/>
        </w:rPr>
        <w:t>ment may be right on track, but having an outside prof</w:t>
      </w:r>
      <w:r w:rsidRPr="55C8266F" w:rsidR="4623EC26">
        <w:rPr>
          <w:color w:val="666666"/>
          <w:sz w:val="20"/>
          <w:szCs w:val="20"/>
        </w:rPr>
        <w:t>essional</w:t>
      </w:r>
      <w:r w:rsidRPr="55C8266F" w:rsidR="4623EC26">
        <w:rPr>
          <w:color w:val="666666"/>
          <w:sz w:val="20"/>
          <w:szCs w:val="20"/>
        </w:rPr>
        <w:t xml:space="preserve"> </w:t>
      </w:r>
      <w:r w:rsidRPr="55C8266F" w:rsidR="14CBC167">
        <w:rPr>
          <w:color w:val="666666"/>
          <w:sz w:val="20"/>
          <w:szCs w:val="20"/>
        </w:rPr>
        <w:t xml:space="preserve">who has </w:t>
      </w:r>
      <w:r w:rsidRPr="55C8266F" w:rsidR="44A569FB">
        <w:rPr>
          <w:color w:val="666666"/>
          <w:sz w:val="20"/>
          <w:szCs w:val="20"/>
        </w:rPr>
        <w:t>experience in</w:t>
      </w:r>
      <w:r w:rsidRPr="55C8266F" w:rsidR="14CBC167">
        <w:rPr>
          <w:color w:val="666666"/>
          <w:sz w:val="20"/>
          <w:szCs w:val="20"/>
        </w:rPr>
        <w:t xml:space="preserve"> </w:t>
      </w:r>
      <w:r w:rsidRPr="55C8266F" w:rsidR="44A569FB">
        <w:rPr>
          <w:color w:val="666666"/>
          <w:sz w:val="20"/>
          <w:szCs w:val="20"/>
        </w:rPr>
        <w:t xml:space="preserve">compensation analysis sometimes </w:t>
      </w:r>
      <w:r w:rsidRPr="55C8266F" w:rsidR="44A569FB">
        <w:rPr>
          <w:color w:val="666666"/>
          <w:sz w:val="20"/>
          <w:szCs w:val="20"/>
        </w:rPr>
        <w:t>provides</w:t>
      </w:r>
      <w:r w:rsidRPr="55C8266F" w:rsidR="44A569FB">
        <w:rPr>
          <w:color w:val="666666"/>
          <w:sz w:val="20"/>
          <w:szCs w:val="20"/>
        </w:rPr>
        <w:t xml:space="preserve"> the “outside expert” that you need to gain an acceptance of that fact.</w:t>
      </w:r>
    </w:p>
    <w:p w:rsidR="002B1BD4" w:rsidP="00555D74" w:rsidRDefault="002B1BD4" w14:paraId="3EF1A7FC" w14:textId="77777777">
      <w:pPr>
        <w:rPr>
          <w:color w:val="666666"/>
          <w:sz w:val="20"/>
          <w:szCs w:val="20"/>
        </w:rPr>
      </w:pPr>
    </w:p>
    <w:p w:rsidR="000F39A6" w:rsidP="00555D74" w:rsidRDefault="00A46BE7" w14:paraId="7B616BF1" w14:textId="5DB9A97A" w14:noSpellErr="1">
      <w:pPr>
        <w:rPr>
          <w:color w:val="666666"/>
          <w:sz w:val="20"/>
          <w:szCs w:val="20"/>
        </w:rPr>
      </w:pPr>
      <w:r w:rsidRPr="55C8266F" w:rsidR="44A569FB">
        <w:rPr>
          <w:color w:val="666666"/>
          <w:sz w:val="20"/>
          <w:szCs w:val="20"/>
        </w:rPr>
        <w:t>Some</w:t>
      </w:r>
      <w:r w:rsidRPr="55C8266F" w:rsidR="02A45135">
        <w:rPr>
          <w:color w:val="666666"/>
          <w:sz w:val="20"/>
          <w:szCs w:val="20"/>
        </w:rPr>
        <w:t>times those who are new to structuring compensation begin b</w:t>
      </w:r>
      <w:r w:rsidRPr="55C8266F" w:rsidR="2BE64CD4">
        <w:rPr>
          <w:color w:val="666666"/>
          <w:sz w:val="20"/>
          <w:szCs w:val="20"/>
        </w:rPr>
        <w:t xml:space="preserve">y </w:t>
      </w:r>
      <w:r w:rsidRPr="55C8266F" w:rsidR="75186678">
        <w:rPr>
          <w:color w:val="666666"/>
          <w:sz w:val="20"/>
          <w:szCs w:val="20"/>
        </w:rPr>
        <w:t>looking at salary survey data (discussed later)</w:t>
      </w:r>
      <w:r w:rsidRPr="55C8266F" w:rsidR="02A45135">
        <w:rPr>
          <w:color w:val="666666"/>
          <w:sz w:val="20"/>
          <w:szCs w:val="20"/>
        </w:rPr>
        <w:t xml:space="preserve"> just to see where the company currently sits </w:t>
      </w:r>
      <w:r w:rsidRPr="55C8266F" w:rsidR="6675AC58">
        <w:rPr>
          <w:color w:val="666666"/>
          <w:sz w:val="20"/>
          <w:szCs w:val="20"/>
        </w:rPr>
        <w:t xml:space="preserve">with its competition in the marketplace. If you do so and you </w:t>
      </w:r>
      <w:bookmarkStart w:name="_Int_grUKca4S" w:id="226293683"/>
      <w:r w:rsidRPr="55C8266F" w:rsidR="6675AC58">
        <w:rPr>
          <w:color w:val="666666"/>
          <w:sz w:val="20"/>
          <w:szCs w:val="20"/>
        </w:rPr>
        <w:t>haven’t</w:t>
      </w:r>
      <w:bookmarkEnd w:id="226293683"/>
      <w:r w:rsidRPr="55C8266F" w:rsidR="6675AC58">
        <w:rPr>
          <w:color w:val="666666"/>
          <w:sz w:val="20"/>
          <w:szCs w:val="20"/>
        </w:rPr>
        <w:t xml:space="preserve"> had a true </w:t>
      </w:r>
      <w:r w:rsidRPr="55C8266F" w:rsidR="3E094A48">
        <w:rPr>
          <w:color w:val="666666"/>
          <w:sz w:val="20"/>
          <w:szCs w:val="20"/>
        </w:rPr>
        <w:t xml:space="preserve">philosophy for your pay in the past, </w:t>
      </w:r>
      <w:r w:rsidRPr="55C8266F" w:rsidR="75186678">
        <w:rPr>
          <w:color w:val="666666"/>
          <w:sz w:val="20"/>
          <w:szCs w:val="20"/>
        </w:rPr>
        <w:t xml:space="preserve">you may find yourself becoming </w:t>
      </w:r>
      <w:r w:rsidRPr="55C8266F" w:rsidR="3E094A48">
        <w:rPr>
          <w:color w:val="666666"/>
          <w:sz w:val="20"/>
          <w:szCs w:val="20"/>
        </w:rPr>
        <w:t xml:space="preserve">confused as you see </w:t>
      </w:r>
      <w:bookmarkStart w:name="_Int_B5DB4qfB" w:id="1387390497"/>
      <w:r w:rsidRPr="55C8266F" w:rsidR="3E094A48">
        <w:rPr>
          <w:color w:val="666666"/>
          <w:sz w:val="20"/>
          <w:szCs w:val="20"/>
        </w:rPr>
        <w:t>different parts</w:t>
      </w:r>
      <w:bookmarkEnd w:id="1387390497"/>
      <w:r w:rsidRPr="55C8266F" w:rsidR="3E094A48">
        <w:rPr>
          <w:color w:val="666666"/>
          <w:sz w:val="20"/>
          <w:szCs w:val="20"/>
        </w:rPr>
        <w:t xml:space="preserve"> of the organization behaving in </w:t>
      </w:r>
      <w:bookmarkStart w:name="_Int_XbsyvwRt" w:id="1880260892"/>
      <w:r w:rsidRPr="55C8266F" w:rsidR="3E094A48">
        <w:rPr>
          <w:color w:val="666666"/>
          <w:sz w:val="20"/>
          <w:szCs w:val="20"/>
        </w:rPr>
        <w:t>different ways</w:t>
      </w:r>
      <w:bookmarkEnd w:id="1880260892"/>
      <w:r w:rsidRPr="55C8266F" w:rsidR="3E094A48">
        <w:rPr>
          <w:color w:val="666666"/>
          <w:sz w:val="20"/>
          <w:szCs w:val="20"/>
        </w:rPr>
        <w:t>, either due to manager philosophy or due to different divisional needs.</w:t>
      </w:r>
      <w:r w:rsidRPr="55C8266F" w:rsidR="7275352B">
        <w:rPr>
          <w:color w:val="666666"/>
          <w:sz w:val="20"/>
          <w:szCs w:val="20"/>
        </w:rPr>
        <w:t xml:space="preserve"> Remember that all pay structures are not the same. </w:t>
      </w:r>
      <w:r w:rsidRPr="55C8266F" w:rsidR="210055FE">
        <w:rPr>
          <w:color w:val="666666"/>
          <w:sz w:val="20"/>
          <w:szCs w:val="20"/>
        </w:rPr>
        <w:t xml:space="preserve">Consider the difficulties of your organization and think through what structure might help you to resolve those obstacles administratively. Here are some examples of ways </w:t>
      </w:r>
      <w:r w:rsidRPr="55C8266F" w:rsidR="2BE64CD4">
        <w:rPr>
          <w:color w:val="666666"/>
          <w:sz w:val="20"/>
          <w:szCs w:val="20"/>
        </w:rPr>
        <w:t>of the kinds of issues that might come up, and how you might decide to address them.</w:t>
      </w:r>
    </w:p>
    <w:p w:rsidR="007F5D98" w:rsidP="00555D74" w:rsidRDefault="007F5D98" w14:paraId="5B53B698" w14:textId="77777777">
      <w:pPr>
        <w:rPr>
          <w:color w:val="666666"/>
          <w:sz w:val="20"/>
          <w:szCs w:val="20"/>
        </w:rPr>
      </w:pPr>
    </w:p>
    <w:p w:rsidR="00A15B7B" w:rsidP="007F5D98" w:rsidRDefault="007F5D98" w14:paraId="3D6BB535" w14:textId="77C7028E">
      <w:pPr>
        <w:pStyle w:val="ListParagraph"/>
        <w:numPr>
          <w:ilvl w:val="0"/>
          <w:numId w:val="13"/>
        </w:numPr>
        <w:rPr>
          <w:color w:val="666666"/>
          <w:sz w:val="20"/>
          <w:szCs w:val="20"/>
        </w:rPr>
      </w:pPr>
      <w:r w:rsidRPr="55C8266F" w:rsidR="546BFD51">
        <w:rPr>
          <w:color w:val="666666"/>
          <w:sz w:val="20"/>
          <w:szCs w:val="20"/>
        </w:rPr>
        <w:t xml:space="preserve">Your company has one </w:t>
      </w:r>
      <w:r w:rsidRPr="55C8266F" w:rsidR="5898B260">
        <w:rPr>
          <w:color w:val="666666"/>
          <w:sz w:val="20"/>
          <w:szCs w:val="20"/>
        </w:rPr>
        <w:t xml:space="preserve">division </w:t>
      </w:r>
      <w:r w:rsidRPr="55C8266F" w:rsidR="2B624B82">
        <w:rPr>
          <w:color w:val="666666"/>
          <w:sz w:val="20"/>
          <w:szCs w:val="20"/>
        </w:rPr>
        <w:t>staffed</w:t>
      </w:r>
      <w:r w:rsidRPr="55C8266F" w:rsidR="5898B260">
        <w:rPr>
          <w:color w:val="666666"/>
          <w:sz w:val="20"/>
          <w:szCs w:val="20"/>
        </w:rPr>
        <w:t xml:space="preserve"> by</w:t>
      </w:r>
      <w:r w:rsidRPr="55C8266F" w:rsidR="293D531D">
        <w:rPr>
          <w:color w:val="666666"/>
          <w:sz w:val="20"/>
          <w:szCs w:val="20"/>
        </w:rPr>
        <w:t xml:space="preserve"> remote workers wh</w:t>
      </w:r>
      <w:r w:rsidRPr="55C8266F" w:rsidR="5B74A59D">
        <w:rPr>
          <w:color w:val="666666"/>
          <w:sz w:val="20"/>
          <w:szCs w:val="20"/>
        </w:rPr>
        <w:t>o</w:t>
      </w:r>
      <w:r w:rsidRPr="55C8266F" w:rsidR="293D531D">
        <w:rPr>
          <w:color w:val="666666"/>
          <w:sz w:val="20"/>
          <w:szCs w:val="20"/>
        </w:rPr>
        <w:t xml:space="preserve"> are in high demand. You are competing nationally and sometimes internationally for a limited pool of talent. </w:t>
      </w:r>
      <w:r w:rsidRPr="55C8266F" w:rsidR="13CE7C37">
        <w:rPr>
          <w:color w:val="666666"/>
          <w:sz w:val="20"/>
          <w:szCs w:val="20"/>
        </w:rPr>
        <w:t>The rest of your organization is based in a small city with a low cost of living and high unemployment.</w:t>
      </w:r>
    </w:p>
    <w:p w:rsidR="00A15B7B" w:rsidP="00A15B7B" w:rsidRDefault="00A15B7B" w14:paraId="4D5D4FA5" w14:textId="77777777">
      <w:pPr>
        <w:pStyle w:val="ListParagraph"/>
        <w:rPr>
          <w:color w:val="666666"/>
          <w:sz w:val="20"/>
          <w:szCs w:val="20"/>
        </w:rPr>
      </w:pPr>
    </w:p>
    <w:p w:rsidR="007F5D98" w:rsidP="00A15B7B" w:rsidRDefault="00EB50E8" w14:paraId="0EAAC0DB" w14:textId="72B40321">
      <w:pPr>
        <w:pStyle w:val="ListParagraph"/>
        <w:rPr>
          <w:color w:val="666666"/>
          <w:sz w:val="20"/>
          <w:szCs w:val="20"/>
        </w:rPr>
      </w:pPr>
      <w:r w:rsidRPr="55C8266F" w:rsidR="4FEE202A">
        <w:rPr>
          <w:color w:val="666666"/>
          <w:sz w:val="20"/>
          <w:szCs w:val="20"/>
        </w:rPr>
        <w:t>In this case</w:t>
      </w:r>
      <w:r w:rsidRPr="55C8266F" w:rsidR="267AF2EC">
        <w:rPr>
          <w:color w:val="666666"/>
          <w:sz w:val="20"/>
          <w:szCs w:val="20"/>
        </w:rPr>
        <w:t>,</w:t>
      </w:r>
      <w:r w:rsidRPr="55C8266F" w:rsidR="4FEE202A">
        <w:rPr>
          <w:color w:val="666666"/>
          <w:sz w:val="20"/>
          <w:szCs w:val="20"/>
        </w:rPr>
        <w:t xml:space="preserve"> you might choose to have two different salary </w:t>
      </w:r>
      <w:r w:rsidRPr="55C8266F" w:rsidR="7238D341">
        <w:rPr>
          <w:color w:val="666666"/>
          <w:sz w:val="20"/>
          <w:szCs w:val="20"/>
        </w:rPr>
        <w:t>structures. The high</w:t>
      </w:r>
      <w:r w:rsidRPr="55C8266F" w:rsidR="20BE6444">
        <w:rPr>
          <w:color w:val="666666"/>
          <w:sz w:val="20"/>
          <w:szCs w:val="20"/>
        </w:rPr>
        <w:t>-</w:t>
      </w:r>
      <w:r w:rsidRPr="55C8266F" w:rsidR="7238D341">
        <w:rPr>
          <w:color w:val="666666"/>
          <w:sz w:val="20"/>
          <w:szCs w:val="20"/>
        </w:rPr>
        <w:t xml:space="preserve">demand structure might be </w:t>
      </w:r>
      <w:r w:rsidRPr="55C8266F" w:rsidR="166CA6F7">
        <w:rPr>
          <w:color w:val="666666"/>
          <w:sz w:val="20"/>
          <w:szCs w:val="20"/>
        </w:rPr>
        <w:t>a “market leader” targeting the 75</w:t>
      </w:r>
      <w:r w:rsidRPr="55C8266F" w:rsidR="166CA6F7">
        <w:rPr>
          <w:color w:val="666666"/>
          <w:sz w:val="20"/>
          <w:szCs w:val="20"/>
          <w:vertAlign w:val="superscript"/>
        </w:rPr>
        <w:t>th</w:t>
      </w:r>
      <w:r w:rsidRPr="55C8266F" w:rsidR="166CA6F7">
        <w:rPr>
          <w:color w:val="666666"/>
          <w:sz w:val="20"/>
          <w:szCs w:val="20"/>
        </w:rPr>
        <w:t xml:space="preserve"> percentile of salaries for each job</w:t>
      </w:r>
      <w:r w:rsidRPr="55C8266F" w:rsidR="3F9DB641">
        <w:rPr>
          <w:color w:val="666666"/>
          <w:sz w:val="20"/>
          <w:szCs w:val="20"/>
        </w:rPr>
        <w:t xml:space="preserve"> and might even base that percentile </w:t>
      </w:r>
      <w:r w:rsidRPr="55C8266F" w:rsidR="1D7735C2">
        <w:rPr>
          <w:color w:val="666666"/>
          <w:sz w:val="20"/>
          <w:szCs w:val="20"/>
        </w:rPr>
        <w:t>on</w:t>
      </w:r>
      <w:r w:rsidRPr="55C8266F" w:rsidR="3F9DB641">
        <w:rPr>
          <w:color w:val="666666"/>
          <w:sz w:val="20"/>
          <w:szCs w:val="20"/>
        </w:rPr>
        <w:t xml:space="preserve"> a larger city/region’s salary data</w:t>
      </w:r>
      <w:r w:rsidRPr="55C8266F" w:rsidR="166CA6F7">
        <w:rPr>
          <w:color w:val="666666"/>
          <w:sz w:val="20"/>
          <w:szCs w:val="20"/>
        </w:rPr>
        <w:t xml:space="preserve">. The </w:t>
      </w:r>
      <w:r w:rsidRPr="55C8266F" w:rsidR="3F9DB641">
        <w:rPr>
          <w:color w:val="666666"/>
          <w:sz w:val="20"/>
          <w:szCs w:val="20"/>
        </w:rPr>
        <w:t>remainder</w:t>
      </w:r>
      <w:r w:rsidRPr="55C8266F" w:rsidR="3F9DB641">
        <w:rPr>
          <w:color w:val="666666"/>
          <w:sz w:val="20"/>
          <w:szCs w:val="20"/>
        </w:rPr>
        <w:t xml:space="preserve"> of the company might be at or above market for the </w:t>
      </w:r>
      <w:r w:rsidRPr="55C8266F" w:rsidR="5898B260">
        <w:rPr>
          <w:color w:val="666666"/>
          <w:sz w:val="20"/>
          <w:szCs w:val="20"/>
        </w:rPr>
        <w:t>region</w:t>
      </w:r>
      <w:r w:rsidRPr="55C8266F" w:rsidR="3F9DB641">
        <w:rPr>
          <w:color w:val="666666"/>
          <w:sz w:val="20"/>
          <w:szCs w:val="20"/>
        </w:rPr>
        <w:t xml:space="preserve"> where it is </w:t>
      </w:r>
      <w:r w:rsidRPr="55C8266F" w:rsidR="3F9DB641">
        <w:rPr>
          <w:color w:val="666666"/>
          <w:sz w:val="20"/>
          <w:szCs w:val="20"/>
        </w:rPr>
        <w:t>located</w:t>
      </w:r>
      <w:r w:rsidRPr="55C8266F" w:rsidR="3F9DB641">
        <w:rPr>
          <w:color w:val="666666"/>
          <w:sz w:val="20"/>
          <w:szCs w:val="20"/>
        </w:rPr>
        <w:t>.</w:t>
      </w:r>
    </w:p>
    <w:p w:rsidR="00DE0774" w:rsidP="00A15B7B" w:rsidRDefault="00DE0774" w14:paraId="5EFDDC25" w14:textId="77777777">
      <w:pPr>
        <w:pStyle w:val="ListParagraph"/>
        <w:rPr>
          <w:color w:val="666666"/>
          <w:sz w:val="20"/>
          <w:szCs w:val="20"/>
        </w:rPr>
      </w:pPr>
    </w:p>
    <w:p w:rsidR="00DE0774" w:rsidP="00DE0774" w:rsidRDefault="00C54793" w14:paraId="55A3ADBA" w14:textId="3EE042DD">
      <w:pPr>
        <w:pStyle w:val="ListParagraph"/>
        <w:numPr>
          <w:ilvl w:val="0"/>
          <w:numId w:val="13"/>
        </w:numPr>
        <w:rPr>
          <w:color w:val="666666"/>
          <w:sz w:val="20"/>
          <w:szCs w:val="20"/>
        </w:rPr>
      </w:pPr>
      <w:r w:rsidRPr="55C8266F" w:rsidR="06776D41">
        <w:rPr>
          <w:color w:val="666666"/>
          <w:sz w:val="20"/>
          <w:szCs w:val="20"/>
        </w:rPr>
        <w:t xml:space="preserve">You have a wide range of roles with most roles </w:t>
      </w:r>
      <w:r w:rsidRPr="55C8266F" w:rsidR="192EC546">
        <w:rPr>
          <w:color w:val="666666"/>
          <w:sz w:val="20"/>
          <w:szCs w:val="20"/>
        </w:rPr>
        <w:t>being</w:t>
      </w:r>
      <w:r w:rsidRPr="55C8266F" w:rsidR="2384D436">
        <w:rPr>
          <w:color w:val="666666"/>
          <w:sz w:val="20"/>
          <w:szCs w:val="20"/>
        </w:rPr>
        <w:t xml:space="preserve"> priced </w:t>
      </w:r>
      <w:r w:rsidRPr="55C8266F" w:rsidR="3A60C7EF">
        <w:rPr>
          <w:color w:val="666666"/>
          <w:sz w:val="20"/>
          <w:szCs w:val="20"/>
        </w:rPr>
        <w:t>within</w:t>
      </w:r>
      <w:r w:rsidRPr="55C8266F" w:rsidR="2384D436">
        <w:rPr>
          <w:color w:val="666666"/>
          <w:sz w:val="20"/>
          <w:szCs w:val="20"/>
        </w:rPr>
        <w:t xml:space="preserve"> the same geography and lead/lag philosophy. However, your roles </w:t>
      </w:r>
      <w:bookmarkStart w:name="_Int_454FfP6y" w:id="213359164"/>
      <w:r w:rsidRPr="55C8266F" w:rsidR="2384D436">
        <w:rPr>
          <w:color w:val="666666"/>
          <w:sz w:val="20"/>
          <w:szCs w:val="20"/>
        </w:rPr>
        <w:t>don’t</w:t>
      </w:r>
      <w:bookmarkEnd w:id="213359164"/>
      <w:r w:rsidRPr="55C8266F" w:rsidR="2384D436">
        <w:rPr>
          <w:color w:val="666666"/>
          <w:sz w:val="20"/>
          <w:szCs w:val="20"/>
        </w:rPr>
        <w:t xml:space="preserve"> seem to </w:t>
      </w:r>
      <w:r w:rsidRPr="55C8266F" w:rsidR="3A60C7EF">
        <w:rPr>
          <w:color w:val="666666"/>
          <w:sz w:val="20"/>
          <w:szCs w:val="20"/>
        </w:rPr>
        <w:t>fit</w:t>
      </w:r>
      <w:r w:rsidRPr="55C8266F" w:rsidR="2384D436">
        <w:rPr>
          <w:color w:val="666666"/>
          <w:sz w:val="20"/>
          <w:szCs w:val="20"/>
        </w:rPr>
        <w:t xml:space="preserve"> from a salary range perspective. </w:t>
      </w:r>
      <w:r w:rsidRPr="55C8266F" w:rsidR="3A60C7EF">
        <w:rPr>
          <w:color w:val="666666"/>
          <w:sz w:val="20"/>
          <w:szCs w:val="20"/>
        </w:rPr>
        <w:t xml:space="preserve">You have </w:t>
      </w:r>
      <w:r w:rsidRPr="55C8266F" w:rsidR="3A60C7EF">
        <w:rPr>
          <w:color w:val="666666"/>
          <w:sz w:val="20"/>
          <w:szCs w:val="20"/>
        </w:rPr>
        <w:t>attempted</w:t>
      </w:r>
      <w:r w:rsidRPr="55C8266F" w:rsidR="3A60C7EF">
        <w:rPr>
          <w:color w:val="666666"/>
          <w:sz w:val="20"/>
          <w:szCs w:val="20"/>
        </w:rPr>
        <w:t xml:space="preserve"> to create ranges for similar roles, but t</w:t>
      </w:r>
      <w:r w:rsidRPr="55C8266F" w:rsidR="352E00D9">
        <w:rPr>
          <w:color w:val="666666"/>
          <w:sz w:val="20"/>
          <w:szCs w:val="20"/>
        </w:rPr>
        <w:t>he ranges are becoming too wide, and while you might be able to narrow it down by specifying which jobs take up which part of the range, it seems confusing and divisive. Therefore, you choose to split your ranges into three divisional categories which require just a few simple grades in each one.</w:t>
      </w:r>
      <w:r w:rsidRPr="55C8266F" w:rsidR="22409BCB">
        <w:rPr>
          <w:color w:val="666666"/>
          <w:sz w:val="20"/>
          <w:szCs w:val="20"/>
        </w:rPr>
        <w:t xml:space="preserve"> These are often called</w:t>
      </w:r>
      <w:r w:rsidRPr="55C8266F" w:rsidR="22409BCB">
        <w:rPr>
          <w:b w:val="1"/>
          <w:bCs w:val="1"/>
          <w:color w:val="666666"/>
          <w:sz w:val="20"/>
          <w:szCs w:val="20"/>
        </w:rPr>
        <w:t xml:space="preserve"> “job families</w:t>
      </w:r>
      <w:r w:rsidRPr="55C8266F" w:rsidR="1890BBC9">
        <w:rPr>
          <w:b w:val="1"/>
          <w:bCs w:val="1"/>
          <w:color w:val="666666"/>
          <w:sz w:val="20"/>
          <w:szCs w:val="20"/>
        </w:rPr>
        <w:t>.</w:t>
      </w:r>
      <w:r w:rsidRPr="55C8266F" w:rsidR="22409BCB">
        <w:rPr>
          <w:b w:val="1"/>
          <w:bCs w:val="1"/>
          <w:color w:val="666666"/>
          <w:sz w:val="20"/>
          <w:szCs w:val="20"/>
        </w:rPr>
        <w:t>”</w:t>
      </w:r>
    </w:p>
    <w:p w:rsidRPr="002C54CF" w:rsidR="002C54CF" w:rsidP="002C54CF" w:rsidRDefault="002C54CF" w14:paraId="52391FC6" w14:textId="77777777">
      <w:pPr>
        <w:rPr>
          <w:color w:val="666666"/>
          <w:sz w:val="20"/>
          <w:szCs w:val="20"/>
        </w:rPr>
      </w:pPr>
    </w:p>
    <w:p w:rsidR="001E54C6" w:rsidP="001E54C6" w:rsidRDefault="001E54C6" w14:paraId="7AFF4D27" w14:textId="003414D6">
      <w:pPr>
        <w:rPr>
          <w:b/>
          <w:bCs/>
          <w:color w:val="666666"/>
          <w:sz w:val="20"/>
          <w:szCs w:val="20"/>
        </w:rPr>
      </w:pPr>
      <w:r>
        <w:rPr>
          <w:b/>
          <w:bCs/>
          <w:color w:val="666666"/>
          <w:sz w:val="20"/>
          <w:szCs w:val="20"/>
        </w:rPr>
        <w:t>How do I go about “pricing” my positions?</w:t>
      </w:r>
    </w:p>
    <w:p w:rsidR="001E54C6" w:rsidP="001E54C6" w:rsidRDefault="001E54C6" w14:paraId="2F3FC575" w14:textId="77777777">
      <w:pPr>
        <w:rPr>
          <w:color w:val="666666"/>
          <w:sz w:val="20"/>
          <w:szCs w:val="20"/>
        </w:rPr>
      </w:pPr>
    </w:p>
    <w:p w:rsidR="001E54C6" w:rsidP="001E54C6" w:rsidRDefault="00A70737" w14:paraId="3C86EFBF" w14:textId="3D9A1EB5">
      <w:pPr>
        <w:pStyle w:val="ListParagraph"/>
        <w:numPr>
          <w:ilvl w:val="0"/>
          <w:numId w:val="15"/>
        </w:numPr>
        <w:rPr>
          <w:color w:val="666666"/>
          <w:sz w:val="20"/>
          <w:szCs w:val="20"/>
        </w:rPr>
      </w:pPr>
      <w:r>
        <w:rPr>
          <w:b/>
          <w:bCs/>
          <w:color w:val="666666"/>
          <w:sz w:val="20"/>
          <w:szCs w:val="20"/>
        </w:rPr>
        <w:lastRenderedPageBreak/>
        <w:t xml:space="preserve">Review </w:t>
      </w:r>
      <w:r w:rsidRPr="00A70737">
        <w:rPr>
          <w:b/>
          <w:bCs/>
          <w:color w:val="666666"/>
          <w:sz w:val="20"/>
          <w:szCs w:val="20"/>
        </w:rPr>
        <w:t>Job Description</w:t>
      </w:r>
      <w:r>
        <w:rPr>
          <w:b/>
          <w:bCs/>
          <w:color w:val="666666"/>
          <w:sz w:val="20"/>
          <w:szCs w:val="20"/>
        </w:rPr>
        <w:t>s</w:t>
      </w:r>
      <w:r w:rsidRPr="00A70737">
        <w:rPr>
          <w:b/>
          <w:bCs/>
          <w:color w:val="666666"/>
          <w:sz w:val="20"/>
          <w:szCs w:val="20"/>
        </w:rPr>
        <w:t>:</w:t>
      </w:r>
      <w:r>
        <w:rPr>
          <w:color w:val="666666"/>
          <w:sz w:val="20"/>
          <w:szCs w:val="20"/>
        </w:rPr>
        <w:t xml:space="preserve"> </w:t>
      </w:r>
      <w:r w:rsidR="001E54C6">
        <w:rPr>
          <w:color w:val="666666"/>
          <w:sz w:val="20"/>
          <w:szCs w:val="20"/>
        </w:rPr>
        <w:t>Make sure your job descriptions are clear and up</w:t>
      </w:r>
      <w:r w:rsidR="00947ADE">
        <w:rPr>
          <w:color w:val="666666"/>
          <w:sz w:val="20"/>
          <w:szCs w:val="20"/>
        </w:rPr>
        <w:t xml:space="preserve"> to date. To price positions, you must be able to match job</w:t>
      </w:r>
      <w:r w:rsidR="001A005C">
        <w:rPr>
          <w:color w:val="666666"/>
          <w:sz w:val="20"/>
          <w:szCs w:val="20"/>
        </w:rPr>
        <w:t xml:space="preserve"> dutie</w:t>
      </w:r>
      <w:r w:rsidR="00947ADE">
        <w:rPr>
          <w:color w:val="666666"/>
          <w:sz w:val="20"/>
          <w:szCs w:val="20"/>
        </w:rPr>
        <w:t xml:space="preserve">s to outside salary surveys. </w:t>
      </w:r>
      <w:r w:rsidR="001C4169">
        <w:rPr>
          <w:color w:val="666666"/>
          <w:sz w:val="20"/>
          <w:szCs w:val="20"/>
        </w:rPr>
        <w:t xml:space="preserve">Titles vary, </w:t>
      </w:r>
      <w:r w:rsidR="001A005C">
        <w:rPr>
          <w:color w:val="666666"/>
          <w:sz w:val="20"/>
          <w:szCs w:val="20"/>
        </w:rPr>
        <w:t>so</w:t>
      </w:r>
      <w:r w:rsidR="001C4169">
        <w:rPr>
          <w:color w:val="666666"/>
          <w:sz w:val="20"/>
          <w:szCs w:val="20"/>
        </w:rPr>
        <w:t xml:space="preserve"> duties are the real test of a “match</w:t>
      </w:r>
      <w:r w:rsidR="00514AE1">
        <w:rPr>
          <w:color w:val="666666"/>
          <w:sz w:val="20"/>
          <w:szCs w:val="20"/>
        </w:rPr>
        <w:t>.”</w:t>
      </w:r>
    </w:p>
    <w:p w:rsidR="00343E5B" w:rsidP="00343E5B" w:rsidRDefault="00343E5B" w14:paraId="0EEE6E91" w14:textId="77777777">
      <w:pPr>
        <w:pStyle w:val="ListParagraph"/>
        <w:rPr>
          <w:color w:val="666666"/>
          <w:sz w:val="20"/>
          <w:szCs w:val="20"/>
        </w:rPr>
      </w:pPr>
    </w:p>
    <w:p w:rsidR="00152914" w:rsidP="001E54C6" w:rsidRDefault="001A005C" w14:paraId="6A5F480B" w14:textId="77777777" w14:noSpellErr="1">
      <w:pPr>
        <w:pStyle w:val="ListParagraph"/>
        <w:numPr>
          <w:ilvl w:val="0"/>
          <w:numId w:val="15"/>
        </w:numPr>
        <w:rPr>
          <w:color w:val="666666"/>
          <w:sz w:val="20"/>
          <w:szCs w:val="20"/>
        </w:rPr>
      </w:pPr>
      <w:r w:rsidRPr="55C8266F" w:rsidR="2724FAA8">
        <w:rPr>
          <w:b w:val="1"/>
          <w:bCs w:val="1"/>
          <w:color w:val="666666"/>
          <w:sz w:val="20"/>
          <w:szCs w:val="20"/>
        </w:rPr>
        <w:t xml:space="preserve">Decide </w:t>
      </w:r>
      <w:r w:rsidRPr="55C8266F" w:rsidR="56ABE44E">
        <w:rPr>
          <w:b w:val="1"/>
          <w:bCs w:val="1"/>
          <w:color w:val="666666"/>
          <w:sz w:val="20"/>
          <w:szCs w:val="20"/>
        </w:rPr>
        <w:t xml:space="preserve">on the jobs </w:t>
      </w:r>
      <w:bookmarkStart w:name="_Int_oXqWjykT" w:id="1883693882"/>
      <w:r w:rsidRPr="55C8266F" w:rsidR="56ABE44E">
        <w:rPr>
          <w:b w:val="1"/>
          <w:bCs w:val="1"/>
          <w:color w:val="666666"/>
          <w:sz w:val="20"/>
          <w:szCs w:val="20"/>
        </w:rPr>
        <w:t>you’ll</w:t>
      </w:r>
      <w:bookmarkEnd w:id="1883693882"/>
      <w:r w:rsidRPr="55C8266F" w:rsidR="56ABE44E">
        <w:rPr>
          <w:b w:val="1"/>
          <w:bCs w:val="1"/>
          <w:color w:val="666666"/>
          <w:sz w:val="20"/>
          <w:szCs w:val="20"/>
        </w:rPr>
        <w:t xml:space="preserve"> price</w:t>
      </w:r>
      <w:r w:rsidRPr="55C8266F" w:rsidR="56ABE44E">
        <w:rPr>
          <w:b w:val="1"/>
          <w:bCs w:val="1"/>
          <w:color w:val="666666"/>
          <w:sz w:val="20"/>
          <w:szCs w:val="20"/>
        </w:rPr>
        <w:t>:</w:t>
      </w:r>
      <w:r w:rsidRPr="55C8266F" w:rsidR="56ABE44E">
        <w:rPr>
          <w:color w:val="666666"/>
          <w:sz w:val="20"/>
          <w:szCs w:val="20"/>
        </w:rPr>
        <w:t xml:space="preserve"> Sometimes instead of pricing each job, it makes sense to choose a representative </w:t>
      </w:r>
      <w:r w:rsidRPr="55C8266F" w:rsidR="47B6DA1C">
        <w:rPr>
          <w:color w:val="666666"/>
          <w:sz w:val="20"/>
          <w:szCs w:val="20"/>
        </w:rPr>
        <w:t>benchmark job</w:t>
      </w:r>
      <w:r w:rsidRPr="55C8266F" w:rsidR="56ABE44E">
        <w:rPr>
          <w:color w:val="666666"/>
          <w:sz w:val="20"/>
          <w:szCs w:val="20"/>
        </w:rPr>
        <w:t xml:space="preserve"> for a job group</w:t>
      </w:r>
      <w:r w:rsidRPr="55C8266F" w:rsidR="47B6DA1C">
        <w:rPr>
          <w:color w:val="666666"/>
          <w:sz w:val="20"/>
          <w:szCs w:val="20"/>
        </w:rPr>
        <w:t xml:space="preserve">. </w:t>
      </w:r>
      <w:bookmarkStart w:name="_Int_hN8rVYvo" w:id="856400902"/>
      <w:r w:rsidRPr="55C8266F" w:rsidR="47B6DA1C">
        <w:rPr>
          <w:color w:val="666666"/>
          <w:sz w:val="20"/>
          <w:szCs w:val="20"/>
        </w:rPr>
        <w:t>Generally</w:t>
      </w:r>
      <w:r w:rsidRPr="55C8266F" w:rsidR="0363F4A4">
        <w:rPr>
          <w:color w:val="666666"/>
          <w:sz w:val="20"/>
          <w:szCs w:val="20"/>
        </w:rPr>
        <w:t>,</w:t>
      </w:r>
      <w:r w:rsidRPr="55C8266F" w:rsidR="47B6DA1C">
        <w:rPr>
          <w:color w:val="666666"/>
          <w:sz w:val="20"/>
          <w:szCs w:val="20"/>
        </w:rPr>
        <w:t xml:space="preserve"> it</w:t>
      </w:r>
      <w:bookmarkEnd w:id="856400902"/>
      <w:r w:rsidRPr="55C8266F" w:rsidR="47B6DA1C">
        <w:rPr>
          <w:color w:val="666666"/>
          <w:sz w:val="20"/>
          <w:szCs w:val="20"/>
        </w:rPr>
        <w:t xml:space="preserve"> is important to benchmark at least 70% of the employees and </w:t>
      </w:r>
      <w:r w:rsidRPr="55C8266F" w:rsidR="56ABE44E">
        <w:rPr>
          <w:color w:val="666666"/>
          <w:sz w:val="20"/>
          <w:szCs w:val="20"/>
        </w:rPr>
        <w:t>to have the total number of jobs priced</w:t>
      </w:r>
      <w:r w:rsidRPr="55C8266F" w:rsidR="47B6DA1C">
        <w:rPr>
          <w:color w:val="666666"/>
          <w:sz w:val="20"/>
          <w:szCs w:val="20"/>
        </w:rPr>
        <w:t xml:space="preserve"> between 50 – 65% of the total job titles.</w:t>
      </w:r>
      <w:r w:rsidRPr="55C8266F" w:rsidR="4068D40D">
        <w:rPr>
          <w:color w:val="666666"/>
          <w:sz w:val="20"/>
          <w:szCs w:val="20"/>
        </w:rPr>
        <w:t xml:space="preserve"> </w:t>
      </w:r>
      <w:r w:rsidRPr="55C8266F" w:rsidR="0363F4A4">
        <w:rPr>
          <w:color w:val="666666"/>
          <w:sz w:val="20"/>
          <w:szCs w:val="20"/>
        </w:rPr>
        <w:t xml:space="preserve">However, the key is accuracy. </w:t>
      </w:r>
    </w:p>
    <w:p w:rsidR="00152914" w:rsidP="00152914" w:rsidRDefault="00152914" w14:paraId="2D2E184D" w14:textId="77777777">
      <w:pPr>
        <w:pStyle w:val="ListParagraph"/>
        <w:rPr>
          <w:b/>
          <w:bCs/>
          <w:color w:val="666666"/>
          <w:sz w:val="20"/>
          <w:szCs w:val="20"/>
        </w:rPr>
      </w:pPr>
    </w:p>
    <w:p w:rsidR="008A6C48" w:rsidP="008A6C48" w:rsidRDefault="000318B5" w14:paraId="501057C1" w14:textId="4FCA1305">
      <w:pPr>
        <w:pStyle w:val="ListParagraph"/>
        <w:rPr>
          <w:color w:val="666666"/>
          <w:sz w:val="20"/>
          <w:szCs w:val="20"/>
        </w:rPr>
      </w:pPr>
      <w:r w:rsidRPr="55C8266F" w:rsidR="7FF5F208">
        <w:rPr>
          <w:color w:val="666666"/>
          <w:sz w:val="20"/>
          <w:szCs w:val="20"/>
        </w:rPr>
        <w:t>Remember that the job description you use as your benchmark shoul</w:t>
      </w:r>
      <w:r w:rsidRPr="55C8266F" w:rsidR="686C46A5">
        <w:rPr>
          <w:color w:val="666666"/>
          <w:sz w:val="20"/>
          <w:szCs w:val="20"/>
        </w:rPr>
        <w:t xml:space="preserve">d be the job in that area </w:t>
      </w:r>
      <w:r w:rsidRPr="55C8266F" w:rsidR="537C8AA0">
        <w:rPr>
          <w:color w:val="666666"/>
          <w:sz w:val="20"/>
          <w:szCs w:val="20"/>
        </w:rPr>
        <w:t>that</w:t>
      </w:r>
      <w:r w:rsidRPr="55C8266F" w:rsidR="62569DB7">
        <w:rPr>
          <w:color w:val="666666"/>
          <w:sz w:val="20"/>
          <w:szCs w:val="20"/>
        </w:rPr>
        <w:t xml:space="preserve"> </w:t>
      </w:r>
      <w:r w:rsidRPr="55C8266F" w:rsidR="686C46A5">
        <w:rPr>
          <w:color w:val="666666"/>
          <w:sz w:val="20"/>
          <w:szCs w:val="20"/>
        </w:rPr>
        <w:t>encompasses the most similar tasks across jobs</w:t>
      </w:r>
      <w:r w:rsidRPr="55C8266F" w:rsidR="56ABE44E">
        <w:rPr>
          <w:color w:val="666666"/>
          <w:sz w:val="20"/>
          <w:szCs w:val="20"/>
        </w:rPr>
        <w:t xml:space="preserve"> and is most representative</w:t>
      </w:r>
      <w:r w:rsidRPr="55C8266F" w:rsidR="686C46A5">
        <w:rPr>
          <w:color w:val="666666"/>
          <w:sz w:val="20"/>
          <w:szCs w:val="20"/>
        </w:rPr>
        <w:t xml:space="preserve">. </w:t>
      </w:r>
    </w:p>
    <w:p w:rsidR="008A6C48" w:rsidP="008A6C48" w:rsidRDefault="008A6C48" w14:paraId="01387300" w14:textId="77777777">
      <w:pPr>
        <w:pStyle w:val="ListParagraph"/>
        <w:rPr>
          <w:color w:val="666666"/>
          <w:sz w:val="20"/>
          <w:szCs w:val="20"/>
        </w:rPr>
      </w:pPr>
    </w:p>
    <w:p w:rsidR="008A6C48" w:rsidP="008A6C48" w:rsidRDefault="001C4169" w14:paraId="5CB25BEB" w14:textId="7AB10B76">
      <w:pPr>
        <w:pStyle w:val="ListParagraph"/>
        <w:numPr>
          <w:ilvl w:val="0"/>
          <w:numId w:val="19"/>
        </w:numPr>
        <w:rPr>
          <w:color w:val="666666"/>
          <w:sz w:val="20"/>
          <w:szCs w:val="20"/>
        </w:rPr>
      </w:pPr>
      <w:r w:rsidRPr="55C8266F" w:rsidR="28FE1BB5">
        <w:rPr>
          <w:b w:val="1"/>
          <w:bCs w:val="1"/>
          <w:color w:val="666666"/>
          <w:sz w:val="20"/>
          <w:szCs w:val="20"/>
        </w:rPr>
        <w:t xml:space="preserve">Find surveys relevant to your </w:t>
      </w:r>
      <w:r w:rsidRPr="55C8266F" w:rsidR="44EA646F">
        <w:rPr>
          <w:b w:val="1"/>
          <w:bCs w:val="1"/>
          <w:color w:val="666666"/>
          <w:sz w:val="20"/>
          <w:szCs w:val="20"/>
        </w:rPr>
        <w:t>organization</w:t>
      </w:r>
      <w:r w:rsidRPr="55C8266F" w:rsidR="56ABE44E">
        <w:rPr>
          <w:b w:val="1"/>
          <w:bCs w:val="1"/>
          <w:color w:val="666666"/>
          <w:sz w:val="20"/>
          <w:szCs w:val="20"/>
        </w:rPr>
        <w:t>:</w:t>
      </w:r>
      <w:r w:rsidRPr="55C8266F" w:rsidR="44EA646F">
        <w:rPr>
          <w:color w:val="666666"/>
          <w:sz w:val="20"/>
          <w:szCs w:val="20"/>
        </w:rPr>
        <w:t xml:space="preserve"> These may be regional surveys, such as Catapult’s (free to members) or national surveys (Catapult </w:t>
      </w:r>
      <w:r w:rsidRPr="55C8266F" w:rsidR="44EA646F">
        <w:rPr>
          <w:color w:val="666666"/>
          <w:sz w:val="20"/>
          <w:szCs w:val="20"/>
        </w:rPr>
        <w:t>participates</w:t>
      </w:r>
      <w:r w:rsidRPr="55C8266F" w:rsidR="44EA646F">
        <w:rPr>
          <w:color w:val="666666"/>
          <w:sz w:val="20"/>
          <w:szCs w:val="20"/>
        </w:rPr>
        <w:t xml:space="preserve"> in those as well). </w:t>
      </w:r>
      <w:r w:rsidRPr="55C8266F" w:rsidR="189132C4">
        <w:rPr>
          <w:color w:val="666666"/>
          <w:sz w:val="20"/>
          <w:szCs w:val="20"/>
        </w:rPr>
        <w:t>Avoid using survey</w:t>
      </w:r>
      <w:r w:rsidRPr="55C8266F" w:rsidR="44EA646F">
        <w:rPr>
          <w:color w:val="666666"/>
          <w:sz w:val="20"/>
          <w:szCs w:val="20"/>
        </w:rPr>
        <w:t xml:space="preserve"> data </w:t>
      </w:r>
      <w:r w:rsidRPr="55C8266F" w:rsidR="19EAC9CD">
        <w:rPr>
          <w:color w:val="666666"/>
          <w:sz w:val="20"/>
          <w:szCs w:val="20"/>
        </w:rPr>
        <w:t>that</w:t>
      </w:r>
      <w:r w:rsidRPr="55C8266F" w:rsidR="189132C4">
        <w:rPr>
          <w:color w:val="666666"/>
          <w:sz w:val="20"/>
          <w:szCs w:val="20"/>
        </w:rPr>
        <w:t xml:space="preserve"> does not include a large sample or is </w:t>
      </w:r>
      <w:r w:rsidRPr="55C8266F" w:rsidR="3A60C7EF">
        <w:rPr>
          <w:color w:val="666666"/>
          <w:sz w:val="20"/>
          <w:szCs w:val="20"/>
        </w:rPr>
        <w:t xml:space="preserve">a </w:t>
      </w:r>
      <w:r w:rsidRPr="55C8266F" w:rsidR="189132C4">
        <w:rPr>
          <w:color w:val="666666"/>
          <w:sz w:val="20"/>
          <w:szCs w:val="20"/>
        </w:rPr>
        <w:t xml:space="preserve">free </w:t>
      </w:r>
      <w:r w:rsidRPr="55C8266F" w:rsidR="3A60C7EF">
        <w:rPr>
          <w:color w:val="666666"/>
          <w:sz w:val="20"/>
          <w:szCs w:val="20"/>
        </w:rPr>
        <w:t xml:space="preserve">“survey” </w:t>
      </w:r>
      <w:r w:rsidRPr="55C8266F" w:rsidR="189132C4">
        <w:rPr>
          <w:color w:val="666666"/>
          <w:sz w:val="20"/>
          <w:szCs w:val="20"/>
        </w:rPr>
        <w:t>from the web with little back up information on how the survey was conducted. Try to have two surveys at</w:t>
      </w:r>
      <w:r w:rsidRPr="55C8266F" w:rsidR="66D04CE5">
        <w:rPr>
          <w:color w:val="666666"/>
          <w:sz w:val="20"/>
          <w:szCs w:val="20"/>
        </w:rPr>
        <w:t xml:space="preserve"> a</w:t>
      </w:r>
      <w:r w:rsidRPr="55C8266F" w:rsidR="189132C4">
        <w:rPr>
          <w:color w:val="666666"/>
          <w:sz w:val="20"/>
          <w:szCs w:val="20"/>
        </w:rPr>
        <w:t xml:space="preserve"> minimum so you can have </w:t>
      </w:r>
      <w:r w:rsidRPr="55C8266F" w:rsidR="3A60C7EF">
        <w:rPr>
          <w:color w:val="666666"/>
          <w:sz w:val="20"/>
          <w:szCs w:val="20"/>
        </w:rPr>
        <w:t>at least two</w:t>
      </w:r>
      <w:r w:rsidRPr="55C8266F" w:rsidR="189132C4">
        <w:rPr>
          <w:color w:val="666666"/>
          <w:sz w:val="20"/>
          <w:szCs w:val="20"/>
        </w:rPr>
        <w:t xml:space="preserve"> data sets for each job</w:t>
      </w:r>
      <w:r w:rsidRPr="55C8266F" w:rsidR="1D86A53C">
        <w:rPr>
          <w:color w:val="666666"/>
          <w:sz w:val="20"/>
          <w:szCs w:val="20"/>
        </w:rPr>
        <w:t xml:space="preserve">. </w:t>
      </w:r>
      <w:r w:rsidRPr="55C8266F" w:rsidR="1D86A53C">
        <w:rPr>
          <w:color w:val="666666"/>
          <w:sz w:val="20"/>
          <w:szCs w:val="20"/>
        </w:rPr>
        <w:t xml:space="preserve">However, if you can only find one survey with the job on it, and there are plenty of relevant participants, you may have to </w:t>
      </w:r>
      <w:r w:rsidRPr="55C8266F" w:rsidR="007FDB0F">
        <w:rPr>
          <w:color w:val="666666"/>
          <w:sz w:val="20"/>
          <w:szCs w:val="20"/>
        </w:rPr>
        <w:t xml:space="preserve">do your best with what you have. </w:t>
      </w:r>
      <w:r w:rsidRPr="55C8266F" w:rsidR="7CFB51CF">
        <w:rPr>
          <w:color w:val="666666"/>
          <w:sz w:val="20"/>
          <w:szCs w:val="20"/>
        </w:rPr>
        <w:t xml:space="preserve">In addition to Catapult </w:t>
      </w:r>
      <w:r w:rsidRPr="55C8266F" w:rsidR="00A87B3F">
        <w:rPr>
          <w:color w:val="666666"/>
          <w:sz w:val="20"/>
          <w:szCs w:val="20"/>
        </w:rPr>
        <w:t xml:space="preserve">salary </w:t>
      </w:r>
      <w:r w:rsidRPr="55C8266F" w:rsidR="7CFB51CF">
        <w:rPr>
          <w:color w:val="666666"/>
          <w:sz w:val="20"/>
          <w:szCs w:val="20"/>
        </w:rPr>
        <w:t>surveys</w:t>
      </w:r>
      <w:r w:rsidRPr="55C8266F" w:rsidR="7CFB51CF">
        <w:rPr>
          <w:color w:val="666666"/>
          <w:sz w:val="20"/>
          <w:szCs w:val="20"/>
        </w:rPr>
        <w:t xml:space="preserve">, Catapult </w:t>
      </w:r>
      <w:r>
        <w:fldChar w:fldCharType="begin"/>
      </w:r>
      <w:r>
        <w:instrText xml:space="preserve">HYPERLINK "https://letscatapult.org/membership/membership-overview/" </w:instrText>
      </w:r>
      <w:r>
        <w:fldChar w:fldCharType="separate"/>
      </w:r>
      <w:r w:rsidRPr="55C8266F" w:rsidR="7CFB51CF">
        <w:rPr>
          <w:color w:val="666666"/>
          <w:sz w:val="20"/>
          <w:szCs w:val="20"/>
        </w:rPr>
        <w:t xml:space="preserve">offers members </w:t>
      </w:r>
      <w:r>
        <w:fldChar w:fldCharType="begin"/>
      </w:r>
      <w:r>
        <w:instrText xml:space="preserve">HYPERLINK "http://access" </w:instrText>
      </w:r>
      <w:r>
        <w:fldChar w:fldCharType="separate"/>
      </w:r>
      <w:r w:rsidRPr="55C8266F" w:rsidR="7665FBF5">
        <w:rPr>
          <w:sz w:val="20"/>
          <w:szCs w:val="20"/>
        </w:rPr>
        <w:t>access</w:t>
      </w:r>
      <w:r>
        <w:fldChar w:fldCharType="end"/>
      </w:r>
      <w:r>
        <w:fldChar w:fldCharType="end"/>
      </w:r>
      <w:r w:rsidRPr="55C8266F" w:rsidR="7665FBF5">
        <w:rPr>
          <w:color w:val="666666"/>
          <w:sz w:val="20"/>
          <w:szCs w:val="20"/>
        </w:rPr>
        <w:t xml:space="preserve"> to PayScale’s real-</w:t>
      </w:r>
      <w:r w:rsidRPr="55C8266F" w:rsidR="7665FBF5">
        <w:rPr>
          <w:color w:val="666666"/>
          <w:sz w:val="20"/>
          <w:szCs w:val="20"/>
        </w:rPr>
        <w:t>time,</w:t>
      </w:r>
      <w:r w:rsidRPr="55C8266F" w:rsidR="0296181B">
        <w:rPr>
          <w:color w:val="666666"/>
          <w:sz w:val="20"/>
          <w:szCs w:val="20"/>
        </w:rPr>
        <w:t xml:space="preserve"> </w:t>
      </w:r>
      <w:r w:rsidRPr="55C8266F" w:rsidR="7665FBF5">
        <w:rPr>
          <w:color w:val="666666"/>
          <w:sz w:val="20"/>
          <w:szCs w:val="20"/>
        </w:rPr>
        <w:t>local</w:t>
      </w:r>
      <w:r w:rsidRPr="55C8266F" w:rsidR="7665FBF5">
        <w:rPr>
          <w:color w:val="666666"/>
          <w:sz w:val="20"/>
          <w:szCs w:val="20"/>
        </w:rPr>
        <w:t xml:space="preserve"> and national </w:t>
      </w:r>
      <w:r w:rsidRPr="55C8266F" w:rsidR="7665FBF5">
        <w:rPr>
          <w:color w:val="666666"/>
          <w:sz w:val="20"/>
          <w:szCs w:val="20"/>
        </w:rPr>
        <w:t>data.</w:t>
      </w:r>
    </w:p>
    <w:p w:rsidRPr="008A6C48" w:rsidR="00D9238C" w:rsidP="008A6C48" w:rsidRDefault="00D9238C" w14:paraId="5531971E" w14:textId="77777777">
      <w:pPr>
        <w:rPr>
          <w:b/>
          <w:bCs/>
          <w:color w:val="666666"/>
          <w:sz w:val="20"/>
          <w:szCs w:val="20"/>
        </w:rPr>
      </w:pPr>
    </w:p>
    <w:p w:rsidR="001C4169" w:rsidP="00D9238C" w:rsidRDefault="00D9238C" w14:paraId="1B175FA1" w14:textId="634C9180" w14:noSpellErr="1">
      <w:pPr>
        <w:pStyle w:val="ListParagraph"/>
        <w:rPr>
          <w:color w:val="666666"/>
          <w:sz w:val="20"/>
          <w:szCs w:val="20"/>
        </w:rPr>
      </w:pPr>
      <w:r w:rsidRPr="55C8266F" w:rsidR="189132C4">
        <w:rPr>
          <w:color w:val="666666"/>
          <w:sz w:val="20"/>
          <w:szCs w:val="20"/>
        </w:rPr>
        <w:t>Look for data</w:t>
      </w:r>
      <w:r w:rsidRPr="55C8266F" w:rsidR="007FDB0F">
        <w:rPr>
          <w:color w:val="666666"/>
          <w:sz w:val="20"/>
          <w:szCs w:val="20"/>
        </w:rPr>
        <w:t xml:space="preserve"> specific to your industry and to your region. An </w:t>
      </w:r>
      <w:bookmarkStart w:name="_Int_R6LiH25e" w:id="440730018"/>
      <w:r w:rsidRPr="55C8266F" w:rsidR="007FDB0F">
        <w:rPr>
          <w:color w:val="666666"/>
          <w:sz w:val="20"/>
          <w:szCs w:val="20"/>
        </w:rPr>
        <w:t>HR</w:t>
      </w:r>
      <w:bookmarkEnd w:id="440730018"/>
      <w:r w:rsidRPr="55C8266F" w:rsidR="007FDB0F">
        <w:rPr>
          <w:color w:val="666666"/>
          <w:sz w:val="20"/>
          <w:szCs w:val="20"/>
        </w:rPr>
        <w:t xml:space="preserve"> Manager at a plant in Alabama is going to be paid differently than an HR Manager at a </w:t>
      </w:r>
      <w:r w:rsidRPr="55C8266F" w:rsidR="0DB9F72C">
        <w:rPr>
          <w:color w:val="666666"/>
          <w:sz w:val="20"/>
          <w:szCs w:val="20"/>
        </w:rPr>
        <w:t>high-tech</w:t>
      </w:r>
      <w:r w:rsidRPr="55C8266F" w:rsidR="007FDB0F">
        <w:rPr>
          <w:color w:val="666666"/>
          <w:sz w:val="20"/>
          <w:szCs w:val="20"/>
        </w:rPr>
        <w:t xml:space="preserve"> company in New York City.</w:t>
      </w:r>
      <w:r w:rsidRPr="55C8266F" w:rsidR="0DB9F72C">
        <w:rPr>
          <w:color w:val="666666"/>
          <w:sz w:val="20"/>
          <w:szCs w:val="20"/>
        </w:rPr>
        <w:t xml:space="preserve"> Industry and professional organizations are </w:t>
      </w:r>
      <w:bookmarkStart w:name="_Int_6VvXMQ2u" w:id="345879091"/>
      <w:r w:rsidRPr="55C8266F" w:rsidR="0DB9F72C">
        <w:rPr>
          <w:color w:val="666666"/>
          <w:sz w:val="20"/>
          <w:szCs w:val="20"/>
        </w:rPr>
        <w:t>great places</w:t>
      </w:r>
      <w:bookmarkEnd w:id="345879091"/>
      <w:r w:rsidRPr="55C8266F" w:rsidR="0DB9F72C">
        <w:rPr>
          <w:color w:val="666666"/>
          <w:sz w:val="20"/>
          <w:szCs w:val="20"/>
        </w:rPr>
        <w:t xml:space="preserve"> to go for specific data.</w:t>
      </w:r>
    </w:p>
    <w:p w:rsidRPr="00785110" w:rsidR="00785110" w:rsidP="00785110" w:rsidRDefault="00785110" w14:paraId="41EF4434" w14:textId="77777777">
      <w:pPr>
        <w:rPr>
          <w:color w:val="666666"/>
          <w:sz w:val="20"/>
          <w:szCs w:val="20"/>
        </w:rPr>
      </w:pPr>
    </w:p>
    <w:p w:rsidRPr="00785110" w:rsidR="003F0411" w:rsidP="008A6C48" w:rsidRDefault="003F0411" w14:paraId="54469DCE" w14:textId="0EDC6480">
      <w:pPr>
        <w:pStyle w:val="ListParagraph"/>
        <w:numPr>
          <w:ilvl w:val="0"/>
          <w:numId w:val="20"/>
        </w:numPr>
        <w:rPr>
          <w:color w:val="666666"/>
          <w:sz w:val="20"/>
          <w:szCs w:val="20"/>
        </w:rPr>
      </w:pPr>
      <w:r w:rsidRPr="55C8266F" w:rsidR="4A952730">
        <w:rPr>
          <w:b w:val="1"/>
          <w:bCs w:val="1"/>
          <w:color w:val="666666"/>
          <w:sz w:val="20"/>
          <w:szCs w:val="20"/>
        </w:rPr>
        <w:t xml:space="preserve">Match </w:t>
      </w:r>
      <w:r w:rsidRPr="55C8266F" w:rsidR="4262EC18">
        <w:rPr>
          <w:b w:val="1"/>
          <w:bCs w:val="1"/>
          <w:color w:val="666666"/>
          <w:sz w:val="20"/>
          <w:szCs w:val="20"/>
        </w:rPr>
        <w:t xml:space="preserve">your benchmark </w:t>
      </w:r>
      <w:r w:rsidRPr="55C8266F" w:rsidR="4A952730">
        <w:rPr>
          <w:b w:val="1"/>
          <w:bCs w:val="1"/>
          <w:color w:val="666666"/>
          <w:sz w:val="20"/>
          <w:szCs w:val="20"/>
        </w:rPr>
        <w:t>jobs to the jobs in the survey</w:t>
      </w:r>
      <w:r w:rsidRPr="55C8266F" w:rsidR="4262EC18">
        <w:rPr>
          <w:b w:val="1"/>
          <w:bCs w:val="1"/>
          <w:color w:val="666666"/>
          <w:sz w:val="20"/>
          <w:szCs w:val="20"/>
        </w:rPr>
        <w:t>s:</w:t>
      </w:r>
      <w:r w:rsidRPr="55C8266F" w:rsidR="4A952730">
        <w:rPr>
          <w:color w:val="666666"/>
          <w:sz w:val="20"/>
          <w:szCs w:val="20"/>
        </w:rPr>
        <w:t xml:space="preserve"> Make clear notes about which jobs you matched and why; it may be important for the next step</w:t>
      </w:r>
      <w:r w:rsidRPr="55C8266F" w:rsidR="3A60C7EF">
        <w:rPr>
          <w:color w:val="666666"/>
          <w:sz w:val="20"/>
          <w:szCs w:val="20"/>
        </w:rPr>
        <w:t>, and for any challenges that may come your way as you discuss the numbers with your executive team.</w:t>
      </w:r>
      <w:r w:rsidRPr="55C8266F" w:rsidR="4A952730">
        <w:rPr>
          <w:color w:val="666666"/>
          <w:sz w:val="20"/>
          <w:szCs w:val="20"/>
        </w:rPr>
        <w:t xml:space="preserve"> For example, if a job </w:t>
      </w:r>
      <w:bookmarkStart w:name="_Int_WXDn3iQn" w:id="1270600561"/>
      <w:r w:rsidRPr="55C8266F" w:rsidR="4A952730">
        <w:rPr>
          <w:color w:val="666666"/>
          <w:sz w:val="20"/>
          <w:szCs w:val="20"/>
        </w:rPr>
        <w:t>seems to be</w:t>
      </w:r>
      <w:bookmarkEnd w:id="1270600561"/>
      <w:r w:rsidRPr="55C8266F" w:rsidR="4A952730">
        <w:rPr>
          <w:color w:val="666666"/>
          <w:sz w:val="20"/>
          <w:szCs w:val="20"/>
        </w:rPr>
        <w:t xml:space="preserve"> at a lower level than yours because of the scope of the rol</w:t>
      </w:r>
      <w:r w:rsidRPr="55C8266F" w:rsidR="3557FF5B">
        <w:rPr>
          <w:color w:val="666666"/>
          <w:sz w:val="20"/>
          <w:szCs w:val="20"/>
        </w:rPr>
        <w:t xml:space="preserve">e, the size of the companies </w:t>
      </w:r>
      <w:r w:rsidRPr="55C8266F" w:rsidR="3557FF5B">
        <w:rPr>
          <w:color w:val="666666"/>
          <w:sz w:val="20"/>
          <w:szCs w:val="20"/>
        </w:rPr>
        <w:t>participating</w:t>
      </w:r>
      <w:r w:rsidRPr="55C8266F" w:rsidR="3557FF5B">
        <w:rPr>
          <w:color w:val="666666"/>
          <w:sz w:val="20"/>
          <w:szCs w:val="20"/>
        </w:rPr>
        <w:t xml:space="preserve"> in the survey, or simply because your company is </w:t>
      </w:r>
      <w:bookmarkStart w:name="_Int_UKxY0q1w" w:id="1500666531"/>
      <w:r w:rsidRPr="55C8266F" w:rsidR="3557FF5B">
        <w:rPr>
          <w:color w:val="666666"/>
          <w:sz w:val="20"/>
          <w:szCs w:val="20"/>
        </w:rPr>
        <w:t>fairly unique</w:t>
      </w:r>
      <w:bookmarkEnd w:id="1500666531"/>
      <w:r w:rsidRPr="55C8266F" w:rsidR="3557FF5B">
        <w:rPr>
          <w:color w:val="666666"/>
          <w:sz w:val="20"/>
          <w:szCs w:val="20"/>
        </w:rPr>
        <w:t xml:space="preserve"> as to</w:t>
      </w:r>
      <w:r w:rsidRPr="55C8266F" w:rsidR="1D462A2B">
        <w:rPr>
          <w:color w:val="666666"/>
          <w:sz w:val="20"/>
          <w:szCs w:val="20"/>
        </w:rPr>
        <w:t xml:space="preserve"> the</w:t>
      </w:r>
      <w:r w:rsidRPr="55C8266F" w:rsidR="3557FF5B">
        <w:rPr>
          <w:color w:val="666666"/>
          <w:sz w:val="20"/>
          <w:szCs w:val="20"/>
        </w:rPr>
        <w:t xml:space="preserve"> number of sites covered or complexity of data</w:t>
      </w:r>
      <w:r w:rsidRPr="55C8266F" w:rsidR="2FC13034">
        <w:rPr>
          <w:color w:val="666666"/>
          <w:sz w:val="20"/>
          <w:szCs w:val="20"/>
        </w:rPr>
        <w:t>, you should note this.</w:t>
      </w:r>
    </w:p>
    <w:p w:rsidR="003E10BF" w:rsidP="003E10BF" w:rsidRDefault="003E10BF" w14:paraId="04706A7F" w14:textId="77777777">
      <w:pPr>
        <w:pStyle w:val="ListParagraph"/>
        <w:rPr>
          <w:color w:val="666666"/>
          <w:sz w:val="20"/>
          <w:szCs w:val="20"/>
        </w:rPr>
      </w:pPr>
    </w:p>
    <w:p w:rsidR="003E10BF" w:rsidP="008A6C48" w:rsidRDefault="00E7770D" w14:paraId="3E4BF2E5" w14:textId="22D000E5">
      <w:pPr>
        <w:pStyle w:val="ListParagraph"/>
        <w:numPr>
          <w:ilvl w:val="0"/>
          <w:numId w:val="20"/>
        </w:numPr>
        <w:rPr>
          <w:b/>
          <w:bCs/>
          <w:color w:val="666666"/>
          <w:sz w:val="20"/>
          <w:szCs w:val="20"/>
        </w:rPr>
      </w:pPr>
      <w:r>
        <w:rPr>
          <w:b/>
          <w:bCs/>
          <w:color w:val="666666"/>
          <w:sz w:val="20"/>
          <w:szCs w:val="20"/>
        </w:rPr>
        <w:t>Verify and correct</w:t>
      </w:r>
      <w:r w:rsidR="00D9238C">
        <w:rPr>
          <w:b/>
          <w:bCs/>
          <w:color w:val="666666"/>
          <w:sz w:val="20"/>
          <w:szCs w:val="20"/>
        </w:rPr>
        <w:t xml:space="preserve"> data:</w:t>
      </w:r>
    </w:p>
    <w:p w:rsidRPr="002514CC" w:rsidR="002514CC" w:rsidP="008A6C48" w:rsidRDefault="002514CC" w14:paraId="1493C9BA" w14:textId="585E4B61">
      <w:pPr>
        <w:pStyle w:val="ListParagraph"/>
        <w:numPr>
          <w:ilvl w:val="1"/>
          <w:numId w:val="20"/>
        </w:numPr>
        <w:rPr>
          <w:b w:val="1"/>
          <w:bCs w:val="1"/>
          <w:color w:val="666666"/>
          <w:sz w:val="20"/>
          <w:szCs w:val="20"/>
        </w:rPr>
      </w:pPr>
      <w:r w:rsidRPr="55C8266F" w:rsidR="061E4A7E">
        <w:rPr>
          <w:color w:val="666666"/>
          <w:sz w:val="20"/>
          <w:szCs w:val="20"/>
        </w:rPr>
        <w:t xml:space="preserve">Look for odd data. For example, if you have three surveys and one survey </w:t>
      </w:r>
      <w:r w:rsidRPr="55C8266F" w:rsidR="061E4A7E">
        <w:rPr>
          <w:color w:val="666666"/>
          <w:sz w:val="20"/>
          <w:szCs w:val="20"/>
        </w:rPr>
        <w:t>indicates</w:t>
      </w:r>
      <w:r w:rsidRPr="55C8266F" w:rsidR="061E4A7E">
        <w:rPr>
          <w:color w:val="666666"/>
          <w:sz w:val="20"/>
          <w:szCs w:val="20"/>
        </w:rPr>
        <w:t xml:space="preserve"> that a job is paid 30% higher than both other surveys, try to figure out why and adjust. </w:t>
      </w:r>
      <w:bookmarkStart w:name="_Int_4drMyVhw" w:id="716293143"/>
      <w:r w:rsidRPr="55C8266F" w:rsidR="51FD6860">
        <w:rPr>
          <w:color w:val="666666"/>
          <w:sz w:val="20"/>
          <w:szCs w:val="20"/>
        </w:rPr>
        <w:t>Generally</w:t>
      </w:r>
      <w:r w:rsidRPr="55C8266F" w:rsidR="3A60C7EF">
        <w:rPr>
          <w:color w:val="666666"/>
          <w:sz w:val="20"/>
          <w:szCs w:val="20"/>
        </w:rPr>
        <w:t>,</w:t>
      </w:r>
      <w:r w:rsidRPr="55C8266F" w:rsidR="51FD6860">
        <w:rPr>
          <w:color w:val="666666"/>
          <w:sz w:val="20"/>
          <w:szCs w:val="20"/>
        </w:rPr>
        <w:t xml:space="preserve"> companies</w:t>
      </w:r>
      <w:bookmarkEnd w:id="716293143"/>
      <w:r w:rsidRPr="55C8266F" w:rsidR="51FD6860">
        <w:rPr>
          <w:color w:val="666666"/>
          <w:sz w:val="20"/>
          <w:szCs w:val="20"/>
        </w:rPr>
        <w:t xml:space="preserve"> look at the 50</w:t>
      </w:r>
      <w:r w:rsidRPr="55C8266F" w:rsidR="51FD6860">
        <w:rPr>
          <w:color w:val="666666"/>
          <w:sz w:val="20"/>
          <w:szCs w:val="20"/>
          <w:vertAlign w:val="superscript"/>
        </w:rPr>
        <w:t>th</w:t>
      </w:r>
      <w:r w:rsidRPr="55C8266F" w:rsidR="51FD6860">
        <w:rPr>
          <w:color w:val="666666"/>
          <w:sz w:val="20"/>
          <w:szCs w:val="20"/>
        </w:rPr>
        <w:t xml:space="preserve"> percentile and average upon that data point, but </w:t>
      </w:r>
      <w:r w:rsidRPr="55C8266F" w:rsidR="63CC353A">
        <w:rPr>
          <w:color w:val="666666"/>
          <w:sz w:val="20"/>
          <w:szCs w:val="20"/>
        </w:rPr>
        <w:t xml:space="preserve">you might choose higher or lower in the case that you are choosing to lead or lag the market. </w:t>
      </w:r>
      <w:r w:rsidRPr="55C8266F" w:rsidR="061E4A7E">
        <w:rPr>
          <w:color w:val="666666"/>
          <w:sz w:val="20"/>
          <w:szCs w:val="20"/>
        </w:rPr>
        <w:t xml:space="preserve">Some ways to </w:t>
      </w:r>
      <w:r w:rsidRPr="55C8266F" w:rsidR="6C1105F1">
        <w:rPr>
          <w:color w:val="666666"/>
          <w:sz w:val="20"/>
          <w:szCs w:val="20"/>
        </w:rPr>
        <w:t>adjust</w:t>
      </w:r>
      <w:r w:rsidRPr="55C8266F" w:rsidR="061E4A7E">
        <w:rPr>
          <w:color w:val="666666"/>
          <w:sz w:val="20"/>
          <w:szCs w:val="20"/>
        </w:rPr>
        <w:t xml:space="preserve"> include:</w:t>
      </w:r>
    </w:p>
    <w:p w:rsidRPr="002351F6" w:rsidR="002514CC" w:rsidP="008A6C48" w:rsidRDefault="002351F6" w14:paraId="3C6B6A89" w14:textId="0B2381AD">
      <w:pPr>
        <w:pStyle w:val="ListParagraph"/>
        <w:numPr>
          <w:ilvl w:val="2"/>
          <w:numId w:val="20"/>
        </w:numPr>
        <w:rPr>
          <w:b w:val="1"/>
          <w:bCs w:val="1"/>
          <w:color w:val="666666"/>
          <w:sz w:val="20"/>
          <w:szCs w:val="20"/>
        </w:rPr>
      </w:pPr>
      <w:r w:rsidRPr="55C8266F" w:rsidR="192C3771">
        <w:rPr>
          <w:color w:val="666666"/>
          <w:sz w:val="20"/>
          <w:szCs w:val="20"/>
        </w:rPr>
        <w:t>Throw</w:t>
      </w:r>
      <w:r w:rsidRPr="55C8266F" w:rsidR="3A60C7EF">
        <w:rPr>
          <w:color w:val="666666"/>
          <w:sz w:val="20"/>
          <w:szCs w:val="20"/>
        </w:rPr>
        <w:t>ing</w:t>
      </w:r>
      <w:r w:rsidRPr="55C8266F" w:rsidR="192C3771">
        <w:rPr>
          <w:color w:val="666666"/>
          <w:sz w:val="20"/>
          <w:szCs w:val="20"/>
        </w:rPr>
        <w:t xml:space="preserve"> out the data from one survey if it seems </w:t>
      </w:r>
      <w:r w:rsidRPr="55C8266F" w:rsidR="5FDFCB97">
        <w:rPr>
          <w:color w:val="666666"/>
          <w:sz w:val="20"/>
          <w:szCs w:val="20"/>
        </w:rPr>
        <w:t>completely i</w:t>
      </w:r>
      <w:r w:rsidRPr="55C8266F" w:rsidR="192C3771">
        <w:rPr>
          <w:color w:val="666666"/>
          <w:sz w:val="20"/>
          <w:szCs w:val="20"/>
        </w:rPr>
        <w:t>rrelevant (</w:t>
      </w:r>
      <w:bookmarkStart w:name="_Int_RZtukSxG" w:id="1489694053"/>
      <w:r w:rsidRPr="55C8266F" w:rsidR="192C3771">
        <w:rPr>
          <w:color w:val="666666"/>
          <w:sz w:val="20"/>
          <w:szCs w:val="20"/>
        </w:rPr>
        <w:t>low number</w:t>
      </w:r>
      <w:bookmarkEnd w:id="1489694053"/>
      <w:r w:rsidRPr="55C8266F" w:rsidR="192C3771">
        <w:rPr>
          <w:color w:val="666666"/>
          <w:sz w:val="20"/>
          <w:szCs w:val="20"/>
        </w:rPr>
        <w:t xml:space="preserve"> of participants or incorrect industry)</w:t>
      </w:r>
      <w:r w:rsidRPr="55C8266F" w:rsidR="3A60C7EF">
        <w:rPr>
          <w:color w:val="666666"/>
          <w:sz w:val="20"/>
          <w:szCs w:val="20"/>
        </w:rPr>
        <w:t>.</w:t>
      </w:r>
      <w:r w:rsidRPr="55C8266F" w:rsidR="061E4A7E">
        <w:rPr>
          <w:color w:val="666666"/>
          <w:sz w:val="20"/>
          <w:szCs w:val="20"/>
        </w:rPr>
        <w:t xml:space="preserve"> For example, </w:t>
      </w:r>
      <w:r w:rsidRPr="55C8266F" w:rsidR="192C3771">
        <w:rPr>
          <w:color w:val="666666"/>
          <w:sz w:val="20"/>
          <w:szCs w:val="20"/>
        </w:rPr>
        <w:t xml:space="preserve">if </w:t>
      </w:r>
      <w:r w:rsidRPr="55C8266F" w:rsidR="061E4A7E">
        <w:rPr>
          <w:color w:val="666666"/>
          <w:sz w:val="20"/>
          <w:szCs w:val="20"/>
        </w:rPr>
        <w:t xml:space="preserve">you are a </w:t>
      </w:r>
      <w:r w:rsidRPr="55C8266F" w:rsidR="3A60C7EF">
        <w:rPr>
          <w:color w:val="666666"/>
          <w:sz w:val="20"/>
          <w:szCs w:val="20"/>
        </w:rPr>
        <w:t xml:space="preserve">small </w:t>
      </w:r>
      <w:r w:rsidRPr="55C8266F" w:rsidR="061E4A7E">
        <w:rPr>
          <w:color w:val="666666"/>
          <w:sz w:val="20"/>
          <w:szCs w:val="20"/>
        </w:rPr>
        <w:t>non-profit and most of the participants in your non-profit surveys are hospitals</w:t>
      </w:r>
      <w:r w:rsidRPr="55C8266F" w:rsidR="0B063B9C">
        <w:rPr>
          <w:color w:val="666666"/>
          <w:sz w:val="20"/>
          <w:szCs w:val="20"/>
        </w:rPr>
        <w:t xml:space="preserve"> that</w:t>
      </w:r>
      <w:r w:rsidRPr="55C8266F" w:rsidR="061E4A7E">
        <w:rPr>
          <w:color w:val="666666"/>
          <w:sz w:val="20"/>
          <w:szCs w:val="20"/>
        </w:rPr>
        <w:t xml:space="preserve"> traditionally pay more than smaller non-profits, you might choose to throw out the data point altogether</w:t>
      </w:r>
      <w:r w:rsidRPr="55C8266F" w:rsidR="192C3771">
        <w:rPr>
          <w:color w:val="666666"/>
          <w:sz w:val="20"/>
          <w:szCs w:val="20"/>
        </w:rPr>
        <w:t>.</w:t>
      </w:r>
    </w:p>
    <w:p w:rsidRPr="003F0411" w:rsidR="002351F6" w:rsidP="008A6C48" w:rsidRDefault="002835DC" w14:paraId="799E2681" w14:textId="57A2618E">
      <w:pPr>
        <w:pStyle w:val="ListParagraph"/>
        <w:numPr>
          <w:ilvl w:val="2"/>
          <w:numId w:val="20"/>
        </w:numPr>
        <w:rPr>
          <w:b/>
          <w:bCs/>
          <w:color w:val="666666"/>
          <w:sz w:val="20"/>
          <w:szCs w:val="20"/>
        </w:rPr>
      </w:pPr>
      <w:r>
        <w:rPr>
          <w:color w:val="666666"/>
          <w:sz w:val="20"/>
          <w:szCs w:val="20"/>
        </w:rPr>
        <w:t xml:space="preserve">Adjust the data: If your data is from another region of the country, determine the </w:t>
      </w:r>
      <w:r w:rsidR="00E7770D">
        <w:rPr>
          <w:color w:val="666666"/>
          <w:sz w:val="20"/>
          <w:szCs w:val="20"/>
        </w:rPr>
        <w:t>cost-of-living</w:t>
      </w:r>
      <w:r>
        <w:rPr>
          <w:color w:val="666666"/>
          <w:sz w:val="20"/>
          <w:szCs w:val="20"/>
        </w:rPr>
        <w:t xml:space="preserve"> variables between the two regions or cities and </w:t>
      </w:r>
      <w:r w:rsidR="00E7770D">
        <w:rPr>
          <w:color w:val="666666"/>
          <w:sz w:val="20"/>
          <w:szCs w:val="20"/>
        </w:rPr>
        <w:t>decrease or increase the salary point appropriately.</w:t>
      </w:r>
    </w:p>
    <w:p w:rsidRPr="00E87B27" w:rsidR="003F0411" w:rsidP="008A6C48" w:rsidRDefault="003F0411" w14:paraId="0EC5CFBD" w14:textId="63EC19F8">
      <w:pPr>
        <w:pStyle w:val="ListParagraph"/>
        <w:numPr>
          <w:ilvl w:val="2"/>
          <w:numId w:val="20"/>
        </w:numPr>
        <w:rPr>
          <w:b w:val="1"/>
          <w:bCs w:val="1"/>
          <w:color w:val="666666"/>
          <w:sz w:val="20"/>
          <w:szCs w:val="20"/>
        </w:rPr>
      </w:pPr>
      <w:r w:rsidRPr="55C8266F" w:rsidR="4A952730">
        <w:rPr>
          <w:color w:val="666666"/>
          <w:sz w:val="20"/>
          <w:szCs w:val="20"/>
        </w:rPr>
        <w:t>When you tag</w:t>
      </w:r>
      <w:r w:rsidRPr="55C8266F" w:rsidR="3A60C7EF">
        <w:rPr>
          <w:color w:val="666666"/>
          <w:sz w:val="20"/>
          <w:szCs w:val="20"/>
        </w:rPr>
        <w:t>ged</w:t>
      </w:r>
      <w:r w:rsidRPr="55C8266F" w:rsidR="4A952730">
        <w:rPr>
          <w:color w:val="666666"/>
          <w:sz w:val="20"/>
          <w:szCs w:val="20"/>
        </w:rPr>
        <w:t xml:space="preserve"> jobs for a match</w:t>
      </w:r>
      <w:r w:rsidRPr="55C8266F" w:rsidR="2FC13034">
        <w:rPr>
          <w:color w:val="666666"/>
          <w:sz w:val="20"/>
          <w:szCs w:val="20"/>
        </w:rPr>
        <w:t>, you will have noted anything that seemed “off”</w:t>
      </w:r>
      <w:r w:rsidRPr="55C8266F" w:rsidR="5A248BBE">
        <w:rPr>
          <w:color w:val="666666"/>
          <w:sz w:val="20"/>
          <w:szCs w:val="20"/>
        </w:rPr>
        <w:t xml:space="preserve"> or “mismatched</w:t>
      </w:r>
      <w:r w:rsidRPr="55C8266F" w:rsidR="1890BBC9">
        <w:rPr>
          <w:color w:val="666666"/>
          <w:sz w:val="20"/>
          <w:szCs w:val="20"/>
        </w:rPr>
        <w:t>.</w:t>
      </w:r>
      <w:r w:rsidRPr="55C8266F" w:rsidR="5A248BBE">
        <w:rPr>
          <w:color w:val="666666"/>
          <w:sz w:val="20"/>
          <w:szCs w:val="20"/>
        </w:rPr>
        <w:t>”</w:t>
      </w:r>
      <w:r w:rsidRPr="55C8266F" w:rsidR="1890BBC9">
        <w:rPr>
          <w:color w:val="666666"/>
          <w:sz w:val="20"/>
          <w:szCs w:val="20"/>
        </w:rPr>
        <w:t xml:space="preserve"> </w:t>
      </w:r>
      <w:r w:rsidRPr="55C8266F" w:rsidR="2FC13034">
        <w:rPr>
          <w:color w:val="666666"/>
          <w:sz w:val="20"/>
          <w:szCs w:val="20"/>
        </w:rPr>
        <w:t xml:space="preserve">This is </w:t>
      </w:r>
      <w:bookmarkStart w:name="_Int_3ulU6w75" w:id="380351032"/>
      <w:r w:rsidRPr="55C8266F" w:rsidR="2FC13034">
        <w:rPr>
          <w:color w:val="666666"/>
          <w:sz w:val="20"/>
          <w:szCs w:val="20"/>
        </w:rPr>
        <w:t>a good time</w:t>
      </w:r>
      <w:bookmarkEnd w:id="380351032"/>
      <w:r w:rsidRPr="55C8266F" w:rsidR="2FC13034">
        <w:rPr>
          <w:color w:val="666666"/>
          <w:sz w:val="20"/>
          <w:szCs w:val="20"/>
        </w:rPr>
        <w:t xml:space="preserve"> to review your notes and the salary data points. You may choose to make some minor adjustments up or down </w:t>
      </w:r>
      <w:r w:rsidRPr="55C8266F" w:rsidR="5A248BBE">
        <w:rPr>
          <w:color w:val="666666"/>
          <w:sz w:val="20"/>
          <w:szCs w:val="20"/>
        </w:rPr>
        <w:t xml:space="preserve">based on those notes </w:t>
      </w:r>
      <w:r w:rsidRPr="55C8266F" w:rsidR="2FC13034">
        <w:rPr>
          <w:color w:val="666666"/>
          <w:sz w:val="20"/>
          <w:szCs w:val="20"/>
        </w:rPr>
        <w:t xml:space="preserve">(generally if you are exceeding </w:t>
      </w:r>
      <w:r w:rsidRPr="55C8266F" w:rsidR="6D761E21">
        <w:rPr>
          <w:color w:val="666666"/>
          <w:sz w:val="20"/>
          <w:szCs w:val="20"/>
        </w:rPr>
        <w:t xml:space="preserve">20% above or below the data point, you need to choose </w:t>
      </w:r>
      <w:r w:rsidRPr="55C8266F" w:rsidR="5F6C4096">
        <w:rPr>
          <w:color w:val="666666"/>
          <w:sz w:val="20"/>
          <w:szCs w:val="20"/>
        </w:rPr>
        <w:t>another</w:t>
      </w:r>
      <w:r w:rsidRPr="55C8266F" w:rsidR="6D761E21">
        <w:rPr>
          <w:color w:val="666666"/>
          <w:sz w:val="20"/>
          <w:szCs w:val="20"/>
        </w:rPr>
        <w:t xml:space="preserve"> </w:t>
      </w:r>
      <w:r w:rsidRPr="55C8266F" w:rsidR="5A248BBE">
        <w:rPr>
          <w:color w:val="666666"/>
          <w:sz w:val="20"/>
          <w:szCs w:val="20"/>
        </w:rPr>
        <w:t xml:space="preserve">piece of job </w:t>
      </w:r>
      <w:r w:rsidRPr="55C8266F" w:rsidR="6D761E21">
        <w:rPr>
          <w:color w:val="666666"/>
          <w:sz w:val="20"/>
          <w:szCs w:val="20"/>
        </w:rPr>
        <w:t>data.)</w:t>
      </w:r>
    </w:p>
    <w:p w:rsidRPr="005D4601" w:rsidR="00E87B27" w:rsidP="008A6C48" w:rsidRDefault="00E87B27" w14:paraId="69B0EFFC" w14:textId="2D06D217">
      <w:pPr>
        <w:pStyle w:val="ListParagraph"/>
        <w:numPr>
          <w:ilvl w:val="2"/>
          <w:numId w:val="20"/>
        </w:numPr>
        <w:rPr>
          <w:b w:val="1"/>
          <w:bCs w:val="1"/>
          <w:color w:val="666666"/>
          <w:sz w:val="20"/>
          <w:szCs w:val="20"/>
        </w:rPr>
      </w:pPr>
      <w:r w:rsidRPr="55C8266F" w:rsidR="6D761E21">
        <w:rPr>
          <w:color w:val="666666"/>
          <w:sz w:val="20"/>
          <w:szCs w:val="20"/>
        </w:rPr>
        <w:t xml:space="preserve">Average data from multiple surveys: You may choose to </w:t>
      </w:r>
      <w:bookmarkStart w:name="_Int_r8dEep3W" w:id="1642437243"/>
      <w:r w:rsidRPr="55C8266F" w:rsidR="6D761E21">
        <w:rPr>
          <w:color w:val="666666"/>
          <w:sz w:val="20"/>
          <w:szCs w:val="20"/>
        </w:rPr>
        <w:t>weight</w:t>
      </w:r>
      <w:bookmarkEnd w:id="1642437243"/>
      <w:r w:rsidRPr="55C8266F" w:rsidR="6D761E21">
        <w:rPr>
          <w:color w:val="666666"/>
          <w:sz w:val="20"/>
          <w:szCs w:val="20"/>
        </w:rPr>
        <w:t xml:space="preserve"> as a simple average with</w:t>
      </w:r>
      <w:r w:rsidRPr="55C8266F" w:rsidR="1349D32F">
        <w:rPr>
          <w:color w:val="666666"/>
          <w:sz w:val="20"/>
          <w:szCs w:val="20"/>
        </w:rPr>
        <w:t xml:space="preserve"> the</w:t>
      </w:r>
      <w:r w:rsidRPr="55C8266F" w:rsidR="6D761E21">
        <w:rPr>
          <w:color w:val="666666"/>
          <w:sz w:val="20"/>
          <w:szCs w:val="20"/>
        </w:rPr>
        <w:t xml:space="preserve"> number of employers </w:t>
      </w:r>
      <w:r w:rsidRPr="55C8266F" w:rsidR="4262EC18">
        <w:rPr>
          <w:color w:val="666666"/>
          <w:sz w:val="20"/>
          <w:szCs w:val="20"/>
        </w:rPr>
        <w:t xml:space="preserve">or employees </w:t>
      </w:r>
      <w:r w:rsidRPr="55C8266F" w:rsidR="6D761E21">
        <w:rPr>
          <w:color w:val="666666"/>
          <w:sz w:val="20"/>
          <w:szCs w:val="20"/>
        </w:rPr>
        <w:t xml:space="preserve">in the survey, or if you feel one survey is extremely relevant, you might </w:t>
      </w:r>
      <w:bookmarkStart w:name="_Int_VJ8Ba8A1" w:id="1129112927"/>
      <w:r w:rsidRPr="55C8266F" w:rsidR="6D761E21">
        <w:rPr>
          <w:color w:val="666666"/>
          <w:sz w:val="20"/>
          <w:szCs w:val="20"/>
        </w:rPr>
        <w:t>weight</w:t>
      </w:r>
      <w:bookmarkEnd w:id="1129112927"/>
      <w:r w:rsidRPr="55C8266F" w:rsidR="6D761E21">
        <w:rPr>
          <w:color w:val="666666"/>
          <w:sz w:val="20"/>
          <w:szCs w:val="20"/>
        </w:rPr>
        <w:t xml:space="preserve"> it double in the average.</w:t>
      </w:r>
      <w:r w:rsidRPr="55C8266F" w:rsidR="4262EC18">
        <w:rPr>
          <w:color w:val="666666"/>
          <w:sz w:val="20"/>
          <w:szCs w:val="20"/>
        </w:rPr>
        <w:t xml:space="preserve"> </w:t>
      </w:r>
    </w:p>
    <w:p w:rsidRPr="00815D87" w:rsidR="00815D87" w:rsidP="008A6C48" w:rsidRDefault="005D4601" w14:paraId="79C93523" w14:textId="1745479C">
      <w:pPr>
        <w:pStyle w:val="ListParagraph"/>
        <w:numPr>
          <w:ilvl w:val="2"/>
          <w:numId w:val="20"/>
        </w:numPr>
        <w:rPr>
          <w:b w:val="1"/>
          <w:bCs w:val="1"/>
          <w:color w:val="666666"/>
          <w:sz w:val="20"/>
          <w:szCs w:val="20"/>
        </w:rPr>
      </w:pPr>
      <w:r w:rsidRPr="55C8266F" w:rsidR="729C45C7">
        <w:rPr>
          <w:color w:val="666666"/>
          <w:sz w:val="20"/>
          <w:szCs w:val="20"/>
        </w:rPr>
        <w:t xml:space="preserve">Age data – Sometimes the only survey you can find that seems relevant is also </w:t>
      </w:r>
      <w:r w:rsidRPr="55C8266F" w:rsidR="72AAF5C7">
        <w:rPr>
          <w:color w:val="666666"/>
          <w:sz w:val="20"/>
          <w:szCs w:val="20"/>
        </w:rPr>
        <w:t>out</w:t>
      </w:r>
      <w:r w:rsidRPr="55C8266F" w:rsidR="729C45C7">
        <w:rPr>
          <w:color w:val="666666"/>
          <w:sz w:val="20"/>
          <w:szCs w:val="20"/>
        </w:rPr>
        <w:t xml:space="preserve"> of date as compared to the other surveys. </w:t>
      </w:r>
      <w:r w:rsidRPr="55C8266F" w:rsidR="77C8F1D4">
        <w:rPr>
          <w:color w:val="666666"/>
          <w:sz w:val="20"/>
          <w:szCs w:val="20"/>
        </w:rPr>
        <w:t>If it is more than a year or two old, you may simply want to not use the data. However, y</w:t>
      </w:r>
      <w:r w:rsidRPr="55C8266F" w:rsidR="729C45C7">
        <w:rPr>
          <w:color w:val="666666"/>
          <w:sz w:val="20"/>
          <w:szCs w:val="20"/>
        </w:rPr>
        <w:t xml:space="preserve">ou can choose to age the data </w:t>
      </w:r>
      <w:r w:rsidRPr="55C8266F" w:rsidR="5A248BBE">
        <w:rPr>
          <w:color w:val="666666"/>
          <w:sz w:val="20"/>
          <w:szCs w:val="20"/>
        </w:rPr>
        <w:t>over a year or two</w:t>
      </w:r>
      <w:r w:rsidRPr="55C8266F" w:rsidR="729C45C7">
        <w:rPr>
          <w:color w:val="666666"/>
          <w:sz w:val="20"/>
          <w:szCs w:val="20"/>
        </w:rPr>
        <w:t xml:space="preserve"> by </w:t>
      </w:r>
      <w:r w:rsidRPr="55C8266F" w:rsidR="77C8F1D4">
        <w:rPr>
          <w:color w:val="666666"/>
          <w:sz w:val="20"/>
          <w:szCs w:val="20"/>
        </w:rPr>
        <w:t>determining</w:t>
      </w:r>
      <w:r w:rsidRPr="55C8266F" w:rsidR="77C8F1D4">
        <w:rPr>
          <w:color w:val="666666"/>
          <w:sz w:val="20"/>
          <w:szCs w:val="20"/>
        </w:rPr>
        <w:t xml:space="preserve"> the number of months between the dates of the surveys an</w:t>
      </w:r>
      <w:r w:rsidRPr="55C8266F" w:rsidR="39A7A42A">
        <w:rPr>
          <w:color w:val="666666"/>
          <w:sz w:val="20"/>
          <w:szCs w:val="20"/>
        </w:rPr>
        <w:t>d assigning that percent of an annual aging factor</w:t>
      </w:r>
      <w:r w:rsidRPr="55C8266F" w:rsidR="5CDC8070">
        <w:rPr>
          <w:color w:val="666666"/>
          <w:sz w:val="20"/>
          <w:szCs w:val="20"/>
        </w:rPr>
        <w:t xml:space="preserve"> to be added to the older data</w:t>
      </w:r>
      <w:r w:rsidRPr="55C8266F" w:rsidR="39A7A42A">
        <w:rPr>
          <w:color w:val="666666"/>
          <w:sz w:val="20"/>
          <w:szCs w:val="20"/>
        </w:rPr>
        <w:t>. That factor could be COLA, CPI</w:t>
      </w:r>
      <w:r w:rsidRPr="55C8266F" w:rsidR="3A50611E">
        <w:rPr>
          <w:color w:val="666666"/>
          <w:sz w:val="20"/>
          <w:szCs w:val="20"/>
        </w:rPr>
        <w:t>,</w:t>
      </w:r>
      <w:r w:rsidRPr="55C8266F" w:rsidR="39A7A42A">
        <w:rPr>
          <w:color w:val="666666"/>
          <w:sz w:val="20"/>
          <w:szCs w:val="20"/>
        </w:rPr>
        <w:t xml:space="preserve"> or internal average increases. </w:t>
      </w:r>
    </w:p>
    <w:p w:rsidR="000F39A6" w:rsidP="00555D74" w:rsidRDefault="000F39A6" w14:paraId="673B64E4" w14:textId="77777777">
      <w:pPr>
        <w:rPr>
          <w:color w:val="666666"/>
          <w:sz w:val="20"/>
          <w:szCs w:val="20"/>
        </w:rPr>
      </w:pPr>
    </w:p>
    <w:p w:rsidR="00785110" w:rsidP="008A6C48" w:rsidRDefault="00493982" w14:paraId="0F284620" w14:textId="06C13B5A">
      <w:pPr>
        <w:pStyle w:val="ListParagraph"/>
        <w:numPr>
          <w:ilvl w:val="0"/>
          <w:numId w:val="20"/>
        </w:numPr>
        <w:rPr>
          <w:b/>
          <w:bCs/>
          <w:color w:val="666666"/>
          <w:sz w:val="20"/>
          <w:szCs w:val="20"/>
        </w:rPr>
      </w:pPr>
      <w:r>
        <w:rPr>
          <w:b/>
          <w:bCs/>
          <w:color w:val="666666"/>
          <w:sz w:val="20"/>
          <w:szCs w:val="20"/>
        </w:rPr>
        <w:lastRenderedPageBreak/>
        <w:t>Compare current pay to market data</w:t>
      </w:r>
      <w:r w:rsidR="00785110">
        <w:rPr>
          <w:b/>
          <w:bCs/>
          <w:color w:val="666666"/>
          <w:sz w:val="20"/>
          <w:szCs w:val="20"/>
        </w:rPr>
        <w:t>:</w:t>
      </w:r>
    </w:p>
    <w:p w:rsidR="00435F03" w:rsidP="00435F03" w:rsidRDefault="000E09EA" w14:paraId="7E407570" w14:textId="71C4D620">
      <w:pPr>
        <w:pStyle w:val="ListParagraph"/>
        <w:rPr>
          <w:color w:val="666666"/>
          <w:sz w:val="20"/>
          <w:szCs w:val="20"/>
        </w:rPr>
      </w:pPr>
      <w:r w:rsidRPr="55C8266F" w:rsidR="68704863">
        <w:rPr>
          <w:color w:val="666666"/>
          <w:sz w:val="20"/>
          <w:szCs w:val="20"/>
        </w:rPr>
        <w:t xml:space="preserve">Using current pay for your employees, </w:t>
      </w:r>
      <w:r w:rsidRPr="55C8266F" w:rsidR="68704863">
        <w:rPr>
          <w:color w:val="666666"/>
          <w:sz w:val="20"/>
          <w:szCs w:val="20"/>
        </w:rPr>
        <w:t>determine</w:t>
      </w:r>
      <w:r w:rsidRPr="55C8266F" w:rsidR="68704863">
        <w:rPr>
          <w:color w:val="666666"/>
          <w:sz w:val="20"/>
          <w:szCs w:val="20"/>
        </w:rPr>
        <w:t xml:space="preserve"> the outliers</w:t>
      </w:r>
      <w:r w:rsidRPr="55C8266F" w:rsidR="279522E8">
        <w:rPr>
          <w:color w:val="666666"/>
          <w:sz w:val="20"/>
          <w:szCs w:val="20"/>
        </w:rPr>
        <w:t xml:space="preserve">. </w:t>
      </w:r>
      <w:r w:rsidRPr="55C8266F" w:rsidR="018FAB0F">
        <w:rPr>
          <w:color w:val="666666"/>
          <w:sz w:val="20"/>
          <w:szCs w:val="20"/>
        </w:rPr>
        <w:t>Typically</w:t>
      </w:r>
      <w:r w:rsidRPr="55C8266F" w:rsidR="279522E8">
        <w:rPr>
          <w:color w:val="666666"/>
          <w:sz w:val="20"/>
          <w:szCs w:val="20"/>
        </w:rPr>
        <w:t xml:space="preserve">, you will specifically target those over or under 20% below the data point you have used as your average. This should give you an idea of whether you have selected a good match or not. </w:t>
      </w:r>
      <w:r w:rsidRPr="55C8266F" w:rsidR="47CE22BA">
        <w:rPr>
          <w:color w:val="666666"/>
          <w:sz w:val="20"/>
          <w:szCs w:val="20"/>
        </w:rPr>
        <w:t>If all your employees (throughout the company) are below market, that shows consistency.</w:t>
      </w:r>
      <w:r w:rsidRPr="55C8266F" w:rsidR="279522E8">
        <w:rPr>
          <w:color w:val="666666"/>
          <w:sz w:val="20"/>
          <w:szCs w:val="20"/>
        </w:rPr>
        <w:t xml:space="preserve"> You are especially looking for cases that are outside the norm for your company so that you can investigate further – is it a survey issue or an internal issue?</w:t>
      </w:r>
    </w:p>
    <w:p w:rsidR="002C4B5B" w:rsidP="00435F03" w:rsidRDefault="002C4B5B" w14:paraId="5060E383" w14:textId="77777777">
      <w:pPr>
        <w:pStyle w:val="ListParagraph"/>
        <w:rPr>
          <w:color w:val="666666"/>
          <w:sz w:val="20"/>
          <w:szCs w:val="20"/>
        </w:rPr>
      </w:pPr>
    </w:p>
    <w:p w:rsidR="002C4B5B" w:rsidP="00435F03" w:rsidRDefault="002C4B5B" w14:paraId="4C560F48" w14:textId="6DBFC0D7">
      <w:pPr>
        <w:pStyle w:val="ListParagraph"/>
        <w:rPr>
          <w:color w:val="666666"/>
          <w:sz w:val="20"/>
          <w:szCs w:val="20"/>
        </w:rPr>
      </w:pPr>
      <w:r w:rsidRPr="55C8266F" w:rsidR="5EC72984">
        <w:rPr>
          <w:color w:val="666666"/>
          <w:sz w:val="20"/>
          <w:szCs w:val="20"/>
        </w:rPr>
        <w:t xml:space="preserve">This is also </w:t>
      </w:r>
      <w:bookmarkStart w:name="_Int_ZsyyVo3Q" w:id="1936329285"/>
      <w:r w:rsidRPr="55C8266F" w:rsidR="5EC72984">
        <w:rPr>
          <w:color w:val="666666"/>
          <w:sz w:val="20"/>
          <w:szCs w:val="20"/>
        </w:rPr>
        <w:t>a good time</w:t>
      </w:r>
      <w:bookmarkEnd w:id="1936329285"/>
      <w:r w:rsidRPr="55C8266F" w:rsidR="5EC72984">
        <w:rPr>
          <w:color w:val="666666"/>
          <w:sz w:val="20"/>
          <w:szCs w:val="20"/>
        </w:rPr>
        <w:t xml:space="preserve"> to have a follow-up conversation with your executive team. Are they surprised by the data? What are their </w:t>
      </w:r>
      <w:r w:rsidRPr="55C8266F" w:rsidR="5EC72984">
        <w:rPr>
          <w:color w:val="666666"/>
          <w:sz w:val="20"/>
          <w:szCs w:val="20"/>
        </w:rPr>
        <w:t>initial</w:t>
      </w:r>
      <w:r w:rsidRPr="55C8266F" w:rsidR="5EC72984">
        <w:rPr>
          <w:color w:val="666666"/>
          <w:sz w:val="20"/>
          <w:szCs w:val="20"/>
        </w:rPr>
        <w:t xml:space="preserve"> reactions? This will help them begin absorbing the results of the survey and begin thinking about next steps. Often you may get </w:t>
      </w:r>
      <w:bookmarkStart w:name="_Int_5Dkm2hUn" w:id="1399286"/>
      <w:r w:rsidRPr="55C8266F" w:rsidR="5EC72984">
        <w:rPr>
          <w:color w:val="666666"/>
          <w:sz w:val="20"/>
          <w:szCs w:val="20"/>
        </w:rPr>
        <w:t>push</w:t>
      </w:r>
      <w:bookmarkEnd w:id="1399286"/>
      <w:r w:rsidRPr="55C8266F" w:rsidR="5EC72984">
        <w:rPr>
          <w:color w:val="666666"/>
          <w:sz w:val="20"/>
          <w:szCs w:val="20"/>
        </w:rPr>
        <w:t xml:space="preserve">back at this time </w:t>
      </w:r>
      <w:r w:rsidRPr="55C8266F" w:rsidR="5EC72984">
        <w:rPr>
          <w:color w:val="666666"/>
          <w:sz w:val="20"/>
          <w:szCs w:val="20"/>
        </w:rPr>
        <w:t>stating</w:t>
      </w:r>
      <w:r w:rsidRPr="55C8266F" w:rsidR="5EC72984">
        <w:rPr>
          <w:color w:val="666666"/>
          <w:sz w:val="20"/>
          <w:szCs w:val="20"/>
        </w:rPr>
        <w:t xml:space="preserve"> that you must have your numbers wrong. Make sure you have your back</w:t>
      </w:r>
      <w:r w:rsidRPr="55C8266F" w:rsidR="5EC72984">
        <w:rPr>
          <w:color w:val="666666"/>
          <w:sz w:val="20"/>
          <w:szCs w:val="20"/>
        </w:rPr>
        <w:t xml:space="preserve">up with you and reiterate that you have followed the standard procedure of </w:t>
      </w:r>
      <w:r w:rsidRPr="55C8266F" w:rsidR="5EC72984">
        <w:rPr>
          <w:color w:val="666666"/>
          <w:sz w:val="20"/>
          <w:szCs w:val="20"/>
        </w:rPr>
        <w:t>identifying</w:t>
      </w:r>
      <w:r w:rsidRPr="55C8266F" w:rsidR="5EC72984">
        <w:rPr>
          <w:color w:val="666666"/>
          <w:sz w:val="20"/>
          <w:szCs w:val="20"/>
        </w:rPr>
        <w:t xml:space="preserve"> matching jobs by job duties</w:t>
      </w:r>
      <w:r w:rsidRPr="55C8266F" w:rsidR="023D2458">
        <w:rPr>
          <w:color w:val="666666"/>
          <w:sz w:val="20"/>
          <w:szCs w:val="20"/>
        </w:rPr>
        <w:t xml:space="preserve"> and</w:t>
      </w:r>
      <w:r w:rsidRPr="55C8266F" w:rsidR="5EC72984">
        <w:rPr>
          <w:color w:val="666666"/>
          <w:sz w:val="20"/>
          <w:szCs w:val="20"/>
        </w:rPr>
        <w:t xml:space="preserve"> discuss how you have </w:t>
      </w:r>
      <w:r w:rsidRPr="55C8266F" w:rsidR="023D2458">
        <w:rPr>
          <w:color w:val="666666"/>
          <w:sz w:val="20"/>
          <w:szCs w:val="20"/>
        </w:rPr>
        <w:t>adjusted the data to match.</w:t>
      </w:r>
    </w:p>
    <w:p w:rsidR="007410F0" w:rsidP="007410F0" w:rsidRDefault="007410F0" w14:paraId="04F4DEF4" w14:textId="77777777">
      <w:pPr>
        <w:rPr>
          <w:color w:val="666666"/>
          <w:sz w:val="20"/>
          <w:szCs w:val="20"/>
        </w:rPr>
      </w:pPr>
    </w:p>
    <w:p w:rsidR="007410F0" w:rsidP="008A6C48" w:rsidRDefault="00FE0E78" w14:paraId="689F76E2" w14:textId="442AB2C9">
      <w:pPr>
        <w:pStyle w:val="ListParagraph"/>
        <w:numPr>
          <w:ilvl w:val="0"/>
          <w:numId w:val="20"/>
        </w:numPr>
        <w:rPr>
          <w:b/>
          <w:bCs/>
          <w:color w:val="666666"/>
          <w:sz w:val="20"/>
          <w:szCs w:val="20"/>
        </w:rPr>
      </w:pPr>
      <w:r>
        <w:rPr>
          <w:b/>
          <w:bCs/>
          <w:color w:val="666666"/>
          <w:sz w:val="20"/>
          <w:szCs w:val="20"/>
        </w:rPr>
        <w:t>Group the jobs into grades</w:t>
      </w:r>
      <w:r w:rsidR="0079516A">
        <w:rPr>
          <w:b/>
          <w:bCs/>
          <w:color w:val="666666"/>
          <w:sz w:val="20"/>
          <w:szCs w:val="20"/>
        </w:rPr>
        <w:t xml:space="preserve"> </w:t>
      </w:r>
      <w:r w:rsidR="00D547A0">
        <w:rPr>
          <w:b/>
          <w:bCs/>
          <w:color w:val="666666"/>
          <w:sz w:val="20"/>
          <w:szCs w:val="20"/>
        </w:rPr>
        <w:t>and consider if multiple job families are necessary.</w:t>
      </w:r>
      <w:r w:rsidRPr="00DE6693" w:rsidR="00DE6693">
        <w:rPr>
          <w:b/>
          <w:bCs/>
          <w:color w:val="666666"/>
          <w:sz w:val="20"/>
          <w:szCs w:val="20"/>
        </w:rPr>
        <w:t xml:space="preserve"> </w:t>
      </w:r>
    </w:p>
    <w:p w:rsidR="00A177A6" w:rsidP="00DE6693" w:rsidRDefault="00D547A0" w14:paraId="038DFAE8" w14:textId="3C38F296">
      <w:pPr>
        <w:pStyle w:val="ListParagraph"/>
        <w:rPr>
          <w:color w:val="666666"/>
          <w:sz w:val="20"/>
          <w:szCs w:val="20"/>
        </w:rPr>
      </w:pPr>
      <w:r>
        <w:rPr>
          <w:color w:val="666666"/>
          <w:sz w:val="20"/>
          <w:szCs w:val="20"/>
        </w:rPr>
        <w:t xml:space="preserve">If your jobs are radically different from one another in separate divisions of the company, you might choose to have separate job grades </w:t>
      </w:r>
      <w:r w:rsidR="00A177A6">
        <w:rPr>
          <w:color w:val="666666"/>
          <w:sz w:val="20"/>
          <w:szCs w:val="20"/>
        </w:rPr>
        <w:t>for certain job families.</w:t>
      </w:r>
      <w:r w:rsidR="00E122CF">
        <w:rPr>
          <w:color w:val="666666"/>
          <w:sz w:val="20"/>
          <w:szCs w:val="20"/>
        </w:rPr>
        <w:t xml:space="preserve"> (For example, </w:t>
      </w:r>
      <w:r w:rsidR="005626C4">
        <w:rPr>
          <w:color w:val="666666"/>
          <w:sz w:val="20"/>
          <w:szCs w:val="20"/>
        </w:rPr>
        <w:t>Administrative and Operations could each be a job family with their own set of job grades and pay structure.</w:t>
      </w:r>
    </w:p>
    <w:p w:rsidR="00A177A6" w:rsidP="00DE6693" w:rsidRDefault="00A177A6" w14:paraId="27CFF827" w14:textId="77777777">
      <w:pPr>
        <w:pStyle w:val="ListParagraph"/>
        <w:rPr>
          <w:color w:val="666666"/>
          <w:sz w:val="20"/>
          <w:szCs w:val="20"/>
        </w:rPr>
      </w:pPr>
    </w:p>
    <w:p w:rsidR="008A6C48" w:rsidP="55C8266F" w:rsidRDefault="008A6C48" w14:paraId="35E4FB07" w14:textId="7AAE2813">
      <w:pPr>
        <w:ind w:left="720"/>
        <w:rPr>
          <w:color w:val="666666"/>
          <w:sz w:val="20"/>
          <w:szCs w:val="20"/>
        </w:rPr>
      </w:pPr>
      <w:r w:rsidRPr="55C8266F" w:rsidR="4CD3F76E">
        <w:rPr>
          <w:color w:val="666666"/>
          <w:sz w:val="20"/>
          <w:szCs w:val="20"/>
        </w:rPr>
        <w:t xml:space="preserve">There are many ways to </w:t>
      </w:r>
      <w:r w:rsidRPr="55C8266F" w:rsidR="33E15C54">
        <w:rPr>
          <w:color w:val="666666"/>
          <w:sz w:val="20"/>
          <w:szCs w:val="20"/>
        </w:rPr>
        <w:t xml:space="preserve">group jobs together. The most complicated and least used </w:t>
      </w:r>
      <w:r w:rsidRPr="55C8266F" w:rsidR="26DF0BA5">
        <w:rPr>
          <w:color w:val="666666"/>
          <w:sz w:val="20"/>
          <w:szCs w:val="20"/>
        </w:rPr>
        <w:t>is</w:t>
      </w:r>
      <w:r w:rsidRPr="55C8266F" w:rsidR="4CD3F76E">
        <w:rPr>
          <w:color w:val="666666"/>
          <w:sz w:val="20"/>
          <w:szCs w:val="20"/>
        </w:rPr>
        <w:t xml:space="preserve"> the </w:t>
      </w:r>
      <w:r w:rsidRPr="55C8266F" w:rsidR="0E74E9EE">
        <w:rPr>
          <w:color w:val="666666"/>
          <w:sz w:val="20"/>
          <w:szCs w:val="20"/>
        </w:rPr>
        <w:t>Point-Factor</w:t>
      </w:r>
      <w:r w:rsidRPr="55C8266F" w:rsidR="59AA8588">
        <w:rPr>
          <w:color w:val="666666"/>
          <w:sz w:val="20"/>
          <w:szCs w:val="20"/>
        </w:rPr>
        <w:t xml:space="preserve"> Method</w:t>
      </w:r>
      <w:r w:rsidRPr="55C8266F" w:rsidR="770EA525">
        <w:rPr>
          <w:color w:val="666666"/>
          <w:sz w:val="20"/>
          <w:szCs w:val="20"/>
        </w:rPr>
        <w:t>, which is</w:t>
      </w:r>
      <w:r w:rsidRPr="55C8266F" w:rsidR="4159159D">
        <w:rPr>
          <w:color w:val="666666"/>
          <w:sz w:val="20"/>
          <w:szCs w:val="20"/>
        </w:rPr>
        <w:t xml:space="preserve"> </w:t>
      </w:r>
      <w:r w:rsidRPr="55C8266F" w:rsidR="540CC490">
        <w:rPr>
          <w:color w:val="666666"/>
          <w:sz w:val="20"/>
          <w:szCs w:val="20"/>
        </w:rPr>
        <w:t>best</w:t>
      </w:r>
      <w:r w:rsidRPr="55C8266F" w:rsidR="3BAC6977">
        <w:rPr>
          <w:color w:val="666666"/>
          <w:sz w:val="20"/>
          <w:szCs w:val="20"/>
        </w:rPr>
        <w:t xml:space="preserve"> </w:t>
      </w:r>
      <w:r w:rsidRPr="55C8266F" w:rsidR="3BAC6977">
        <w:rPr>
          <w:color w:val="666666"/>
          <w:sz w:val="20"/>
          <w:szCs w:val="20"/>
        </w:rPr>
        <w:t>facilitated</w:t>
      </w:r>
      <w:r w:rsidRPr="55C8266F" w:rsidR="3BAC6977">
        <w:rPr>
          <w:color w:val="666666"/>
          <w:sz w:val="20"/>
          <w:szCs w:val="20"/>
        </w:rPr>
        <w:t xml:space="preserve"> by an outside</w:t>
      </w:r>
      <w:r w:rsidRPr="55C8266F" w:rsidR="723A65B5">
        <w:rPr>
          <w:color w:val="666666"/>
          <w:sz w:val="20"/>
          <w:szCs w:val="20"/>
        </w:rPr>
        <w:t xml:space="preserve"> organization</w:t>
      </w:r>
      <w:r w:rsidRPr="55C8266F" w:rsidR="533A8DD2">
        <w:rPr>
          <w:color w:val="666666"/>
          <w:sz w:val="20"/>
          <w:szCs w:val="20"/>
        </w:rPr>
        <w:t>.</w:t>
      </w:r>
      <w:r w:rsidRPr="55C8266F" w:rsidR="41A91050">
        <w:rPr>
          <w:color w:val="666666"/>
          <w:sz w:val="20"/>
          <w:szCs w:val="20"/>
        </w:rPr>
        <w:t xml:space="preserve"> </w:t>
      </w:r>
      <w:r w:rsidRPr="55C8266F" w:rsidR="7CFB51CF">
        <w:rPr>
          <w:b w:val="1"/>
          <w:bCs w:val="1"/>
          <w:color w:val="666666"/>
          <w:sz w:val="20"/>
          <w:szCs w:val="20"/>
        </w:rPr>
        <w:t xml:space="preserve">Contact </w:t>
      </w:r>
      <w:r w:rsidRPr="55C8266F" w:rsidR="760D70F3">
        <w:rPr>
          <w:b w:val="1"/>
          <w:bCs w:val="1"/>
          <w:color w:val="666666"/>
          <w:sz w:val="20"/>
          <w:szCs w:val="20"/>
        </w:rPr>
        <w:t>Jackie Esposito</w:t>
      </w:r>
      <w:r w:rsidRPr="55C8266F" w:rsidR="7CFB51CF">
        <w:rPr>
          <w:b w:val="1"/>
          <w:bCs w:val="1"/>
          <w:color w:val="666666"/>
          <w:sz w:val="20"/>
          <w:szCs w:val="20"/>
        </w:rPr>
        <w:t xml:space="preserve">, </w:t>
      </w:r>
      <w:r w:rsidRPr="55C8266F" w:rsidR="760D70F3">
        <w:rPr>
          <w:b w:val="1"/>
          <w:bCs w:val="1"/>
          <w:color w:val="666666"/>
          <w:sz w:val="20"/>
          <w:szCs w:val="20"/>
        </w:rPr>
        <w:t>Compensation Advisor</w:t>
      </w:r>
      <w:r w:rsidRPr="55C8266F" w:rsidR="7CFB51CF">
        <w:rPr>
          <w:b w:val="1"/>
          <w:bCs w:val="1"/>
          <w:color w:val="666666"/>
          <w:sz w:val="20"/>
          <w:szCs w:val="20"/>
        </w:rPr>
        <w:t xml:space="preserve">, </w:t>
      </w:r>
      <w:r>
        <w:fldChar w:fldCharType="begin"/>
      </w:r>
      <w:r>
        <w:instrText xml:space="preserve">HYPERLINK "mailto:jackie.esposito@letscatapult.org" </w:instrText>
      </w:r>
      <w:r>
        <w:fldChar w:fldCharType="separate"/>
      </w:r>
      <w:r w:rsidRPr="55C8266F" w:rsidR="760D70F3">
        <w:rPr>
          <w:b w:val="1"/>
          <w:bCs w:val="1"/>
          <w:sz w:val="20"/>
          <w:szCs w:val="20"/>
        </w:rPr>
        <w:t>jackie.esposito@letscatapult.org</w:t>
      </w:r>
      <w:r>
        <w:fldChar w:fldCharType="end"/>
      </w:r>
      <w:r w:rsidRPr="55C8266F" w:rsidR="7CFB51CF">
        <w:rPr>
          <w:b w:val="1"/>
          <w:bCs w:val="1"/>
          <w:color w:val="666666"/>
          <w:sz w:val="20"/>
          <w:szCs w:val="20"/>
        </w:rPr>
        <w:t xml:space="preserve"> </w:t>
      </w:r>
      <w:r w:rsidRPr="55C8266F" w:rsidR="7CFB51CF">
        <w:rPr>
          <w:b w:val="1"/>
          <w:bCs w:val="1"/>
          <w:color w:val="666666"/>
          <w:sz w:val="20"/>
          <w:szCs w:val="20"/>
        </w:rPr>
        <w:t xml:space="preserve">if you need </w:t>
      </w:r>
      <w:r w:rsidRPr="55C8266F" w:rsidR="7CFB51CF">
        <w:rPr>
          <w:b w:val="1"/>
          <w:bCs w:val="1"/>
          <w:color w:val="666666"/>
          <w:sz w:val="20"/>
          <w:szCs w:val="20"/>
        </w:rPr>
        <w:t>assistance</w:t>
      </w:r>
      <w:r w:rsidRPr="55C8266F" w:rsidR="7CFB51CF">
        <w:rPr>
          <w:b w:val="1"/>
          <w:bCs w:val="1"/>
          <w:color w:val="666666"/>
          <w:sz w:val="20"/>
          <w:szCs w:val="20"/>
        </w:rPr>
        <w:t xml:space="preserve"> evaluating your pay strategy, or cost of labor for multiple locations.</w:t>
      </w:r>
      <w:r w:rsidRPr="55C8266F" w:rsidR="4F3C8DCA">
        <w:rPr>
          <w:color w:val="666666"/>
          <w:sz w:val="20"/>
          <w:szCs w:val="20"/>
        </w:rPr>
        <w:t xml:space="preserve"> </w:t>
      </w:r>
    </w:p>
    <w:p w:rsidR="55C8266F" w:rsidP="55C8266F" w:rsidRDefault="55C8266F" w14:paraId="2E5B11D7" w14:textId="273771B6">
      <w:pPr>
        <w:pStyle w:val="Normal"/>
        <w:ind w:left="720"/>
        <w:rPr>
          <w:color w:val="666666"/>
          <w:sz w:val="20"/>
          <w:szCs w:val="20"/>
        </w:rPr>
      </w:pPr>
    </w:p>
    <w:p w:rsidR="0095246E" w:rsidP="00DE6693" w:rsidRDefault="00F05782" w14:paraId="3268B13E" w14:textId="79726DA3">
      <w:pPr>
        <w:pStyle w:val="ListParagraph"/>
        <w:rPr>
          <w:color w:val="666666"/>
          <w:sz w:val="20"/>
          <w:szCs w:val="20"/>
        </w:rPr>
      </w:pPr>
      <w:r>
        <w:rPr>
          <w:color w:val="666666"/>
          <w:sz w:val="20"/>
          <w:szCs w:val="20"/>
        </w:rPr>
        <w:t>I</w:t>
      </w:r>
      <w:r w:rsidR="0095246E">
        <w:rPr>
          <w:color w:val="666666"/>
          <w:sz w:val="20"/>
          <w:szCs w:val="20"/>
        </w:rPr>
        <w:t>f you are performing the analysis yourself, you may</w:t>
      </w:r>
      <w:r w:rsidR="00AF0E7A">
        <w:rPr>
          <w:color w:val="666666"/>
          <w:sz w:val="20"/>
          <w:szCs w:val="20"/>
        </w:rPr>
        <w:t xml:space="preserve"> consider simpler methods</w:t>
      </w:r>
      <w:r>
        <w:rPr>
          <w:color w:val="666666"/>
          <w:sz w:val="20"/>
          <w:szCs w:val="20"/>
        </w:rPr>
        <w:t>, such as:</w:t>
      </w:r>
    </w:p>
    <w:p w:rsidR="0095246E" w:rsidP="00DE6693" w:rsidRDefault="0095246E" w14:paraId="28FC12DB" w14:textId="77777777">
      <w:pPr>
        <w:pStyle w:val="ListParagraph"/>
        <w:rPr>
          <w:color w:val="666666"/>
          <w:sz w:val="20"/>
          <w:szCs w:val="20"/>
        </w:rPr>
      </w:pPr>
    </w:p>
    <w:p w:rsidR="00E56DC7" w:rsidP="008C0BFA" w:rsidRDefault="0095246E" w14:paraId="03790F63" w14:textId="6F08F80B">
      <w:pPr>
        <w:pStyle w:val="ListParagraph"/>
        <w:numPr>
          <w:ilvl w:val="0"/>
          <w:numId w:val="16"/>
        </w:numPr>
        <w:rPr>
          <w:color w:val="666666"/>
          <w:sz w:val="20"/>
          <w:szCs w:val="20"/>
        </w:rPr>
      </w:pPr>
      <w:r w:rsidRPr="55C8266F" w:rsidR="5EFE1F47">
        <w:rPr>
          <w:color w:val="666666"/>
          <w:sz w:val="20"/>
          <w:szCs w:val="20"/>
        </w:rPr>
        <w:t>R</w:t>
      </w:r>
      <w:r w:rsidRPr="55C8266F" w:rsidR="6A2608C5">
        <w:rPr>
          <w:color w:val="666666"/>
          <w:sz w:val="20"/>
          <w:szCs w:val="20"/>
        </w:rPr>
        <w:t>ank</w:t>
      </w:r>
      <w:r w:rsidRPr="55C8266F" w:rsidR="26DF0BA5">
        <w:rPr>
          <w:color w:val="666666"/>
          <w:sz w:val="20"/>
          <w:szCs w:val="20"/>
        </w:rPr>
        <w:t>ing</w:t>
      </w:r>
      <w:r w:rsidRPr="55C8266F" w:rsidR="6A2608C5">
        <w:rPr>
          <w:color w:val="666666"/>
          <w:sz w:val="20"/>
          <w:szCs w:val="20"/>
        </w:rPr>
        <w:t xml:space="preserve"> jobs by perceived value in relation to the other jobs at the company. </w:t>
      </w:r>
      <w:r w:rsidRPr="55C8266F" w:rsidR="5C6B8621">
        <w:rPr>
          <w:color w:val="666666"/>
          <w:sz w:val="20"/>
          <w:szCs w:val="20"/>
        </w:rPr>
        <w:t xml:space="preserve">For smaller companies, this may be easy to do. As the organization gets more complex, division </w:t>
      </w:r>
      <w:r w:rsidRPr="55C8266F" w:rsidR="60DFFB6F">
        <w:rPr>
          <w:color w:val="666666"/>
          <w:sz w:val="20"/>
          <w:szCs w:val="20"/>
        </w:rPr>
        <w:t xml:space="preserve">heads and executives </w:t>
      </w:r>
      <w:r w:rsidRPr="55C8266F" w:rsidR="5C6B8621">
        <w:rPr>
          <w:color w:val="666666"/>
          <w:sz w:val="20"/>
          <w:szCs w:val="20"/>
        </w:rPr>
        <w:t xml:space="preserve">may have a more </w:t>
      </w:r>
      <w:bookmarkStart w:name="_Int_YPXdS1aK" w:id="593371905"/>
      <w:r w:rsidRPr="55C8266F" w:rsidR="5C6B8621">
        <w:rPr>
          <w:color w:val="666666"/>
          <w:sz w:val="20"/>
          <w:szCs w:val="20"/>
        </w:rPr>
        <w:t>difficult time</w:t>
      </w:r>
      <w:bookmarkEnd w:id="593371905"/>
      <w:r w:rsidRPr="55C8266F" w:rsidR="5C6B8621">
        <w:rPr>
          <w:color w:val="666666"/>
          <w:sz w:val="20"/>
          <w:szCs w:val="20"/>
        </w:rPr>
        <w:t xml:space="preserve"> coming to </w:t>
      </w:r>
      <w:r w:rsidRPr="55C8266F" w:rsidR="1AD574DA">
        <w:rPr>
          <w:color w:val="666666"/>
          <w:sz w:val="20"/>
          <w:szCs w:val="20"/>
        </w:rPr>
        <w:t xml:space="preserve">an </w:t>
      </w:r>
      <w:r w:rsidRPr="55C8266F" w:rsidR="5C6B8621">
        <w:rPr>
          <w:color w:val="666666"/>
          <w:sz w:val="20"/>
          <w:szCs w:val="20"/>
        </w:rPr>
        <w:t xml:space="preserve">agreement and will </w:t>
      </w:r>
      <w:r w:rsidRPr="55C8266F" w:rsidR="60DFFB6F">
        <w:rPr>
          <w:color w:val="666666"/>
          <w:sz w:val="20"/>
          <w:szCs w:val="20"/>
        </w:rPr>
        <w:t>tend to perceive that the jobs relevant to their own success, and those which they understand the complexities of, are more important.</w:t>
      </w:r>
    </w:p>
    <w:p w:rsidR="00E56DC7" w:rsidP="008C0BFA" w:rsidRDefault="00F05782" w14:paraId="56A28091" w14:textId="33A3C5C3">
      <w:pPr>
        <w:pStyle w:val="ListParagraph"/>
        <w:numPr>
          <w:ilvl w:val="0"/>
          <w:numId w:val="16"/>
        </w:numPr>
        <w:rPr>
          <w:color w:val="666666"/>
          <w:sz w:val="20"/>
          <w:szCs w:val="20"/>
        </w:rPr>
      </w:pPr>
      <w:r w:rsidRPr="55C8266F" w:rsidR="28B0178F">
        <w:rPr>
          <w:color w:val="666666"/>
          <w:sz w:val="20"/>
          <w:szCs w:val="20"/>
        </w:rPr>
        <w:t>Setting up some pre-determined skill and responsibility levels to create a set of grades, then classifying your jobs based on their job description.</w:t>
      </w:r>
      <w:r w:rsidRPr="55C8266F" w:rsidR="003B2AF2">
        <w:rPr>
          <w:color w:val="666666"/>
          <w:sz w:val="20"/>
          <w:szCs w:val="20"/>
        </w:rPr>
        <w:t xml:space="preserve"> </w:t>
      </w:r>
      <w:r w:rsidRPr="55C8266F" w:rsidR="5C6B8621">
        <w:rPr>
          <w:color w:val="666666"/>
          <w:sz w:val="20"/>
          <w:szCs w:val="20"/>
        </w:rPr>
        <w:t xml:space="preserve">This process should involve factors that you </w:t>
      </w:r>
      <w:r w:rsidRPr="55C8266F" w:rsidR="5C6B8621">
        <w:rPr>
          <w:color w:val="666666"/>
          <w:sz w:val="20"/>
          <w:szCs w:val="20"/>
        </w:rPr>
        <w:t>determine</w:t>
      </w:r>
      <w:r w:rsidRPr="55C8266F" w:rsidR="5C6B8621">
        <w:rPr>
          <w:color w:val="666666"/>
          <w:sz w:val="20"/>
          <w:szCs w:val="20"/>
        </w:rPr>
        <w:t xml:space="preserve"> as a company, and HR staff should individually </w:t>
      </w:r>
      <w:r w:rsidRPr="55C8266F" w:rsidR="5C6B8621">
        <w:rPr>
          <w:color w:val="666666"/>
          <w:sz w:val="20"/>
          <w:szCs w:val="20"/>
        </w:rPr>
        <w:t>assist</w:t>
      </w:r>
      <w:r w:rsidRPr="55C8266F" w:rsidR="5C6B8621">
        <w:rPr>
          <w:color w:val="666666"/>
          <w:sz w:val="20"/>
          <w:szCs w:val="20"/>
        </w:rPr>
        <w:t xml:space="preserve"> managers in the process so that they can ask questions and try to ensure </w:t>
      </w:r>
      <w:r w:rsidRPr="55C8266F" w:rsidR="2C119E1D">
        <w:rPr>
          <w:color w:val="666666"/>
          <w:sz w:val="20"/>
          <w:szCs w:val="20"/>
        </w:rPr>
        <w:t>common decision</w:t>
      </w:r>
      <w:r w:rsidRPr="55C8266F" w:rsidR="7BB98F81">
        <w:rPr>
          <w:color w:val="666666"/>
          <w:sz w:val="20"/>
          <w:szCs w:val="20"/>
        </w:rPr>
        <w:t>-</w:t>
      </w:r>
      <w:r w:rsidRPr="55C8266F" w:rsidR="2C119E1D">
        <w:rPr>
          <w:color w:val="666666"/>
          <w:sz w:val="20"/>
          <w:szCs w:val="20"/>
        </w:rPr>
        <w:t xml:space="preserve">making between management. Final decisions may be </w:t>
      </w:r>
      <w:bookmarkStart w:name="_Int_DayWAsmz" w:id="1286449391"/>
      <w:r w:rsidRPr="55C8266F" w:rsidR="2C119E1D">
        <w:rPr>
          <w:color w:val="666666"/>
          <w:sz w:val="20"/>
          <w:szCs w:val="20"/>
        </w:rPr>
        <w:t>run</w:t>
      </w:r>
      <w:bookmarkEnd w:id="1286449391"/>
      <w:r w:rsidRPr="55C8266F" w:rsidR="2C119E1D">
        <w:rPr>
          <w:color w:val="666666"/>
          <w:sz w:val="20"/>
          <w:szCs w:val="20"/>
        </w:rPr>
        <w:t xml:space="preserve"> by the compensation committee </w:t>
      </w:r>
      <w:r w:rsidRPr="55C8266F" w:rsidR="2C119E1D">
        <w:rPr>
          <w:color w:val="666666"/>
          <w:sz w:val="20"/>
          <w:szCs w:val="20"/>
        </w:rPr>
        <w:t>to</w:t>
      </w:r>
      <w:r w:rsidRPr="55C8266F" w:rsidR="2C119E1D">
        <w:rPr>
          <w:color w:val="666666"/>
          <w:sz w:val="20"/>
          <w:szCs w:val="20"/>
        </w:rPr>
        <w:t xml:space="preserve"> discuss any areas of concern.</w:t>
      </w:r>
    </w:p>
    <w:p w:rsidR="00E56DC7" w:rsidP="00E56DC7" w:rsidRDefault="00E56DC7" w14:paraId="17BD40A4" w14:textId="77777777">
      <w:pPr>
        <w:rPr>
          <w:color w:val="666666"/>
          <w:sz w:val="20"/>
          <w:szCs w:val="20"/>
        </w:rPr>
      </w:pPr>
    </w:p>
    <w:p w:rsidRPr="00E56DC7" w:rsidR="00DE6693" w:rsidP="00E56DC7" w:rsidRDefault="005C03DE" w14:paraId="4BB78610" w14:textId="05A0E333">
      <w:pPr>
        <w:ind w:left="720"/>
        <w:rPr>
          <w:color w:val="666666"/>
          <w:sz w:val="20"/>
          <w:szCs w:val="20"/>
        </w:rPr>
      </w:pPr>
      <w:r w:rsidRPr="55C8266F" w:rsidR="6D287438">
        <w:rPr>
          <w:color w:val="666666"/>
          <w:sz w:val="20"/>
          <w:szCs w:val="20"/>
        </w:rPr>
        <w:t>All these methods require agreement from the organization on what factors are important as it can be easy to argue that one job should be bumped to the next grade level, significantly changing the role's pay.</w:t>
      </w:r>
      <w:r w:rsidRPr="55C8266F" w:rsidR="694876E7">
        <w:rPr>
          <w:color w:val="666666"/>
          <w:sz w:val="20"/>
          <w:szCs w:val="20"/>
        </w:rPr>
        <w:t xml:space="preserve"> </w:t>
      </w:r>
      <w:r w:rsidRPr="55C8266F" w:rsidR="638F9DDD">
        <w:rPr>
          <w:color w:val="666666"/>
          <w:sz w:val="20"/>
          <w:szCs w:val="20"/>
        </w:rPr>
        <w:t xml:space="preserve">None of these methods take market pay levels into account, so there may need to be </w:t>
      </w:r>
      <w:r w:rsidRPr="55C8266F" w:rsidR="638F9DDD">
        <w:rPr>
          <w:color w:val="666666"/>
          <w:sz w:val="20"/>
          <w:szCs w:val="20"/>
        </w:rPr>
        <w:t>additional</w:t>
      </w:r>
      <w:r w:rsidRPr="55C8266F" w:rsidR="638F9DDD">
        <w:rPr>
          <w:color w:val="666666"/>
          <w:sz w:val="20"/>
          <w:szCs w:val="20"/>
        </w:rPr>
        <w:t xml:space="preserve"> discussions if there is </w:t>
      </w:r>
      <w:r w:rsidRPr="55C8266F" w:rsidR="3ABB012F">
        <w:rPr>
          <w:color w:val="666666"/>
          <w:sz w:val="20"/>
          <w:szCs w:val="20"/>
        </w:rPr>
        <w:t xml:space="preserve">a job with </w:t>
      </w:r>
      <w:r w:rsidRPr="55C8266F" w:rsidR="17FBDEC2">
        <w:rPr>
          <w:color w:val="666666"/>
          <w:sz w:val="20"/>
          <w:szCs w:val="20"/>
        </w:rPr>
        <w:t>market</w:t>
      </w:r>
      <w:r w:rsidRPr="55C8266F" w:rsidR="3ABB012F">
        <w:rPr>
          <w:color w:val="666666"/>
          <w:sz w:val="20"/>
          <w:szCs w:val="20"/>
        </w:rPr>
        <w:t xml:space="preserve"> pay </w:t>
      </w:r>
      <w:r w:rsidRPr="55C8266F" w:rsidR="00EA6E19">
        <w:rPr>
          <w:color w:val="666666"/>
          <w:sz w:val="20"/>
          <w:szCs w:val="20"/>
        </w:rPr>
        <w:t>that</w:t>
      </w:r>
      <w:r w:rsidRPr="55C8266F" w:rsidR="3ABB012F">
        <w:rPr>
          <w:color w:val="666666"/>
          <w:sz w:val="20"/>
          <w:szCs w:val="20"/>
        </w:rPr>
        <w:t xml:space="preserve"> is outside the general grade</w:t>
      </w:r>
      <w:r w:rsidRPr="55C8266F" w:rsidR="232DB40B">
        <w:rPr>
          <w:color w:val="666666"/>
          <w:sz w:val="20"/>
          <w:szCs w:val="20"/>
        </w:rPr>
        <w:t xml:space="preserve"> for the level of responsibility and skill.</w:t>
      </w:r>
    </w:p>
    <w:p w:rsidR="00FE0E78" w:rsidP="00FE0E78" w:rsidRDefault="00FE0E78" w14:paraId="32951B07" w14:textId="77777777">
      <w:pPr>
        <w:rPr>
          <w:color w:val="666666"/>
          <w:sz w:val="20"/>
          <w:szCs w:val="20"/>
        </w:rPr>
      </w:pPr>
    </w:p>
    <w:p w:rsidRPr="000936D3" w:rsidR="00FE0E78" w:rsidP="008A6C48" w:rsidRDefault="00FE0E78" w14:paraId="1813A530" w14:textId="37B791BD">
      <w:pPr>
        <w:pStyle w:val="ListParagraph"/>
        <w:numPr>
          <w:ilvl w:val="0"/>
          <w:numId w:val="20"/>
        </w:numPr>
        <w:rPr>
          <w:b/>
          <w:bCs/>
          <w:color w:val="666666"/>
          <w:sz w:val="20"/>
          <w:szCs w:val="20"/>
        </w:rPr>
      </w:pPr>
      <w:r w:rsidRPr="000936D3">
        <w:rPr>
          <w:b/>
          <w:bCs/>
          <w:color w:val="666666"/>
          <w:sz w:val="20"/>
          <w:szCs w:val="20"/>
        </w:rPr>
        <w:t>Create</w:t>
      </w:r>
      <w:r w:rsidRPr="000936D3" w:rsidR="00062355">
        <w:rPr>
          <w:b/>
          <w:bCs/>
          <w:color w:val="666666"/>
          <w:sz w:val="20"/>
          <w:szCs w:val="20"/>
        </w:rPr>
        <w:t xml:space="preserve"> pay ranges</w:t>
      </w:r>
      <w:r w:rsidR="00CE0A83">
        <w:rPr>
          <w:b/>
          <w:bCs/>
          <w:color w:val="666666"/>
          <w:sz w:val="20"/>
          <w:szCs w:val="20"/>
        </w:rPr>
        <w:t xml:space="preserve"> for each job grade</w:t>
      </w:r>
      <w:r w:rsidRPr="000936D3" w:rsidR="00EF2DC7">
        <w:rPr>
          <w:b/>
          <w:bCs/>
          <w:color w:val="666666"/>
          <w:sz w:val="20"/>
          <w:szCs w:val="20"/>
        </w:rPr>
        <w:t>:</w:t>
      </w:r>
    </w:p>
    <w:p w:rsidR="00E36633" w:rsidP="00EF2DC7" w:rsidRDefault="00EF2DC7" w14:paraId="6DD8772F" w14:textId="544F566B">
      <w:pPr>
        <w:pStyle w:val="ListParagraph"/>
        <w:rPr>
          <w:color w:val="666666"/>
          <w:sz w:val="20"/>
          <w:szCs w:val="20"/>
        </w:rPr>
      </w:pPr>
      <w:r>
        <w:rPr>
          <w:color w:val="666666"/>
          <w:sz w:val="20"/>
          <w:szCs w:val="20"/>
        </w:rPr>
        <w:t>The pay range for a position will depend on how precise the job grade is (how many jobs it encompasses and what differentiates those jobs), the amount of growth or longevity in a particular role, the length of time that it takes to become proficient in the role (complexity) and the range of decision-making and expanse of responsibility of the jobs within a role.</w:t>
      </w:r>
      <w:r w:rsidR="001B3C3B">
        <w:rPr>
          <w:color w:val="666666"/>
          <w:sz w:val="20"/>
          <w:szCs w:val="20"/>
        </w:rPr>
        <w:t xml:space="preserve"> </w:t>
      </w:r>
    </w:p>
    <w:p w:rsidR="00E36633" w:rsidP="00EF2DC7" w:rsidRDefault="00E36633" w14:paraId="41ACB0BB" w14:textId="77777777">
      <w:pPr>
        <w:pStyle w:val="ListParagraph"/>
        <w:rPr>
          <w:color w:val="666666"/>
          <w:sz w:val="20"/>
          <w:szCs w:val="20"/>
        </w:rPr>
      </w:pPr>
    </w:p>
    <w:p w:rsidR="00EF2DC7" w:rsidP="00EF2DC7" w:rsidRDefault="001B3C3B" w14:paraId="551165BD" w14:textId="7BFA81B7">
      <w:pPr>
        <w:pStyle w:val="ListParagraph"/>
        <w:rPr>
          <w:color w:val="666666"/>
          <w:sz w:val="20"/>
          <w:szCs w:val="20"/>
        </w:rPr>
      </w:pPr>
      <w:r>
        <w:rPr>
          <w:color w:val="666666"/>
          <w:sz w:val="20"/>
          <w:szCs w:val="20"/>
        </w:rPr>
        <w:t>Keep the</w:t>
      </w:r>
      <w:r w:rsidR="00E36633">
        <w:rPr>
          <w:color w:val="666666"/>
          <w:sz w:val="20"/>
          <w:szCs w:val="20"/>
        </w:rPr>
        <w:t xml:space="preserve"> considerations above</w:t>
      </w:r>
      <w:r>
        <w:rPr>
          <w:color w:val="666666"/>
          <w:sz w:val="20"/>
          <w:szCs w:val="20"/>
        </w:rPr>
        <w:t xml:space="preserve"> in mind when considering the following decision points:</w:t>
      </w:r>
    </w:p>
    <w:p w:rsidR="001B3C3B" w:rsidP="00EF2DC7" w:rsidRDefault="001B3C3B" w14:paraId="18206ED1" w14:textId="77777777">
      <w:pPr>
        <w:pStyle w:val="ListParagraph"/>
        <w:rPr>
          <w:color w:val="666666"/>
          <w:sz w:val="20"/>
          <w:szCs w:val="20"/>
        </w:rPr>
      </w:pPr>
    </w:p>
    <w:p w:rsidR="00D560EC" w:rsidP="00D560EC" w:rsidRDefault="001B3C3B" w14:paraId="740D8B87" w14:textId="02E76589">
      <w:pPr>
        <w:pStyle w:val="ListParagraph"/>
        <w:numPr>
          <w:ilvl w:val="0"/>
          <w:numId w:val="17"/>
        </w:numPr>
        <w:rPr>
          <w:color w:val="666666"/>
          <w:sz w:val="20"/>
          <w:szCs w:val="20"/>
        </w:rPr>
      </w:pPr>
      <w:r w:rsidRPr="55C8266F" w:rsidR="6103CFD4">
        <w:rPr>
          <w:b w:val="1"/>
          <w:bCs w:val="1"/>
          <w:color w:val="666666"/>
          <w:sz w:val="20"/>
          <w:szCs w:val="20"/>
        </w:rPr>
        <w:t>Midpoint:</w:t>
      </w:r>
      <w:r w:rsidRPr="55C8266F" w:rsidR="6103CFD4">
        <w:rPr>
          <w:color w:val="666666"/>
          <w:sz w:val="20"/>
          <w:szCs w:val="20"/>
        </w:rPr>
        <w:t xml:space="preserve"> </w:t>
      </w:r>
      <w:r w:rsidRPr="55C8266F" w:rsidR="0E1C4AB7">
        <w:rPr>
          <w:color w:val="666666"/>
          <w:sz w:val="20"/>
          <w:szCs w:val="20"/>
        </w:rPr>
        <w:t xml:space="preserve">This is the point </w:t>
      </w:r>
      <w:r w:rsidRPr="55C8266F" w:rsidR="24099ADD">
        <w:rPr>
          <w:color w:val="666666"/>
          <w:sz w:val="20"/>
          <w:szCs w:val="20"/>
        </w:rPr>
        <w:t>that</w:t>
      </w:r>
      <w:r w:rsidRPr="55C8266F" w:rsidR="42149563">
        <w:rPr>
          <w:color w:val="666666"/>
          <w:sz w:val="20"/>
          <w:szCs w:val="20"/>
        </w:rPr>
        <w:t xml:space="preserve"> </w:t>
      </w:r>
      <w:r w:rsidRPr="55C8266F" w:rsidR="0E1C4AB7">
        <w:rPr>
          <w:color w:val="666666"/>
          <w:sz w:val="20"/>
          <w:szCs w:val="20"/>
        </w:rPr>
        <w:t xml:space="preserve">you will </w:t>
      </w:r>
      <w:r w:rsidRPr="55C8266F" w:rsidR="0E1C4AB7">
        <w:rPr>
          <w:color w:val="666666"/>
          <w:sz w:val="20"/>
          <w:szCs w:val="20"/>
        </w:rPr>
        <w:t>determine</w:t>
      </w:r>
      <w:r w:rsidRPr="55C8266F" w:rsidR="0E1C4AB7">
        <w:rPr>
          <w:color w:val="666666"/>
          <w:sz w:val="20"/>
          <w:szCs w:val="20"/>
        </w:rPr>
        <w:t xml:space="preserve"> using the </w:t>
      </w:r>
      <w:r w:rsidRPr="55C8266F" w:rsidR="30B96C5E">
        <w:rPr>
          <w:color w:val="666666"/>
          <w:sz w:val="20"/>
          <w:szCs w:val="20"/>
        </w:rPr>
        <w:t>appropriate percentile</w:t>
      </w:r>
      <w:r w:rsidRPr="55C8266F" w:rsidR="30B96C5E">
        <w:rPr>
          <w:color w:val="666666"/>
          <w:sz w:val="20"/>
          <w:szCs w:val="20"/>
        </w:rPr>
        <w:t xml:space="preserve"> in your salary surveys (laggin</w:t>
      </w:r>
      <w:r w:rsidRPr="55C8266F" w:rsidR="0DDB885E">
        <w:rPr>
          <w:color w:val="666666"/>
          <w:sz w:val="20"/>
          <w:szCs w:val="20"/>
        </w:rPr>
        <w:t>g</w:t>
      </w:r>
      <w:r w:rsidRPr="55C8266F" w:rsidR="30B96C5E">
        <w:rPr>
          <w:color w:val="666666"/>
          <w:sz w:val="20"/>
          <w:szCs w:val="20"/>
        </w:rPr>
        <w:t>, meeting</w:t>
      </w:r>
      <w:r w:rsidRPr="55C8266F" w:rsidR="00A798E3">
        <w:rPr>
          <w:color w:val="666666"/>
          <w:sz w:val="20"/>
          <w:szCs w:val="20"/>
        </w:rPr>
        <w:t>,</w:t>
      </w:r>
      <w:r w:rsidRPr="55C8266F" w:rsidR="30B96C5E">
        <w:rPr>
          <w:color w:val="666666"/>
          <w:sz w:val="20"/>
          <w:szCs w:val="20"/>
        </w:rPr>
        <w:t xml:space="preserve"> or leading the market). T</w:t>
      </w:r>
      <w:r w:rsidRPr="55C8266F" w:rsidR="6103CFD4">
        <w:rPr>
          <w:color w:val="666666"/>
          <w:sz w:val="20"/>
          <w:szCs w:val="20"/>
        </w:rPr>
        <w:t xml:space="preserve">he midpoint is </w:t>
      </w:r>
      <w:r w:rsidRPr="55C8266F" w:rsidR="0E1C4AB7">
        <w:rPr>
          <w:color w:val="666666"/>
          <w:sz w:val="20"/>
          <w:szCs w:val="20"/>
        </w:rPr>
        <w:t xml:space="preserve">the point at which someone has become proficient at the </w:t>
      </w:r>
      <w:r w:rsidRPr="55C8266F" w:rsidR="0E1C4AB7">
        <w:rPr>
          <w:color w:val="666666"/>
          <w:sz w:val="20"/>
          <w:szCs w:val="20"/>
        </w:rPr>
        <w:t xml:space="preserve">job. For many jobs, this may be 2-3 years. Some individuals with experience may come into a particular role </w:t>
      </w:r>
      <w:r w:rsidRPr="55C8266F" w:rsidR="182F68E1">
        <w:rPr>
          <w:color w:val="666666"/>
          <w:sz w:val="20"/>
          <w:szCs w:val="20"/>
        </w:rPr>
        <w:t xml:space="preserve">close to </w:t>
      </w:r>
      <w:r w:rsidRPr="55C8266F" w:rsidR="0E1C4AB7">
        <w:rPr>
          <w:color w:val="666666"/>
          <w:sz w:val="20"/>
          <w:szCs w:val="20"/>
        </w:rPr>
        <w:t>this level, only needing another year of relevant industry/company experience to be proficient in their role.</w:t>
      </w:r>
    </w:p>
    <w:p w:rsidR="006670F8" w:rsidP="006670F8" w:rsidRDefault="006670F8" w14:paraId="73572ABD" w14:textId="77777777">
      <w:pPr>
        <w:pStyle w:val="ListParagraph"/>
        <w:ind w:left="1440"/>
        <w:rPr>
          <w:color w:val="666666"/>
          <w:sz w:val="20"/>
          <w:szCs w:val="20"/>
        </w:rPr>
      </w:pPr>
    </w:p>
    <w:p w:rsidR="006670F8" w:rsidP="00D560EC" w:rsidRDefault="00D560EC" w14:paraId="45481FD6" w14:textId="4A4DA923">
      <w:pPr>
        <w:pStyle w:val="ListParagraph"/>
        <w:numPr>
          <w:ilvl w:val="0"/>
          <w:numId w:val="17"/>
        </w:numPr>
        <w:rPr>
          <w:color w:val="666666"/>
          <w:sz w:val="20"/>
          <w:szCs w:val="20"/>
        </w:rPr>
      </w:pPr>
      <w:r w:rsidRPr="55C8266F" w:rsidR="30B96C5E">
        <w:rPr>
          <w:b w:val="1"/>
          <w:bCs w:val="1"/>
          <w:color w:val="666666"/>
          <w:sz w:val="20"/>
          <w:szCs w:val="20"/>
        </w:rPr>
        <w:t xml:space="preserve">Minimum and </w:t>
      </w:r>
      <w:bookmarkStart w:name="_Int_IOJokU4J" w:id="1785458462"/>
      <w:r w:rsidRPr="55C8266F" w:rsidR="30B96C5E">
        <w:rPr>
          <w:b w:val="1"/>
          <w:bCs w:val="1"/>
          <w:color w:val="666666"/>
          <w:sz w:val="20"/>
          <w:szCs w:val="20"/>
        </w:rPr>
        <w:t>maximum of</w:t>
      </w:r>
      <w:bookmarkEnd w:id="1785458462"/>
      <w:r w:rsidRPr="55C8266F" w:rsidR="30B96C5E">
        <w:rPr>
          <w:b w:val="1"/>
          <w:bCs w:val="1"/>
          <w:color w:val="666666"/>
          <w:sz w:val="20"/>
          <w:szCs w:val="20"/>
        </w:rPr>
        <w:t xml:space="preserve"> range:</w:t>
      </w:r>
      <w:r w:rsidRPr="55C8266F" w:rsidR="30B96C5E">
        <w:rPr>
          <w:color w:val="666666"/>
          <w:sz w:val="20"/>
          <w:szCs w:val="20"/>
        </w:rPr>
        <w:t xml:space="preserve"> </w:t>
      </w:r>
      <w:r w:rsidRPr="55C8266F" w:rsidR="3961286A">
        <w:rPr>
          <w:color w:val="666666"/>
          <w:sz w:val="20"/>
          <w:szCs w:val="20"/>
        </w:rPr>
        <w:t xml:space="preserve">This is </w:t>
      </w:r>
      <w:r w:rsidRPr="55C8266F" w:rsidR="21495443">
        <w:rPr>
          <w:color w:val="666666"/>
          <w:sz w:val="20"/>
          <w:szCs w:val="20"/>
        </w:rPr>
        <w:t>not</w:t>
      </w:r>
      <w:r w:rsidRPr="55C8266F" w:rsidR="3961286A">
        <w:rPr>
          <w:color w:val="666666"/>
          <w:sz w:val="20"/>
          <w:szCs w:val="20"/>
        </w:rPr>
        <w:t xml:space="preserve"> set based on market data as the midpoint may be, as the market data can vary and result in arbitrary </w:t>
      </w:r>
      <w:r w:rsidRPr="55C8266F" w:rsidR="4EFC38C0">
        <w:rPr>
          <w:color w:val="666666"/>
          <w:sz w:val="20"/>
          <w:szCs w:val="20"/>
        </w:rPr>
        <w:t>ranges. Ranges vary based on the grade. As an example, f</w:t>
      </w:r>
      <w:r w:rsidRPr="55C8266F" w:rsidR="30B96C5E">
        <w:rPr>
          <w:color w:val="666666"/>
          <w:sz w:val="20"/>
          <w:szCs w:val="20"/>
        </w:rPr>
        <w:t xml:space="preserve">or a role </w:t>
      </w:r>
      <w:r w:rsidRPr="55C8266F" w:rsidR="13D99B54">
        <w:rPr>
          <w:color w:val="666666"/>
          <w:sz w:val="20"/>
          <w:szCs w:val="20"/>
        </w:rPr>
        <w:t>that</w:t>
      </w:r>
      <w:r w:rsidRPr="55C8266F" w:rsidR="5458A15A">
        <w:rPr>
          <w:color w:val="666666"/>
          <w:sz w:val="20"/>
          <w:szCs w:val="20"/>
        </w:rPr>
        <w:t xml:space="preserve"> </w:t>
      </w:r>
      <w:r w:rsidRPr="55C8266F" w:rsidR="30B96C5E">
        <w:rPr>
          <w:color w:val="666666"/>
          <w:sz w:val="20"/>
          <w:szCs w:val="20"/>
        </w:rPr>
        <w:t>is entry-level and takes only a few months of experience to become proficient, the minimum may not be far below the mid-point of the range</w:t>
      </w:r>
      <w:r w:rsidRPr="55C8266F" w:rsidR="0EF124C1">
        <w:rPr>
          <w:color w:val="666666"/>
          <w:sz w:val="20"/>
          <w:szCs w:val="20"/>
        </w:rPr>
        <w:t xml:space="preserve">, and the maximum that you are willing to pay may not be much above the mid-point. For that reason, lower-level, less complex roles </w:t>
      </w:r>
      <w:r w:rsidRPr="55C8266F" w:rsidR="0EF124C1">
        <w:rPr>
          <w:color w:val="666666"/>
          <w:sz w:val="20"/>
          <w:szCs w:val="20"/>
        </w:rPr>
        <w:t>generally have</w:t>
      </w:r>
      <w:r w:rsidRPr="55C8266F" w:rsidR="0EF124C1">
        <w:rPr>
          <w:color w:val="666666"/>
          <w:sz w:val="20"/>
          <w:szCs w:val="20"/>
        </w:rPr>
        <w:t xml:space="preserve"> a narrower range. </w:t>
      </w:r>
    </w:p>
    <w:p w:rsidR="006670F8" w:rsidP="006670F8" w:rsidRDefault="006670F8" w14:paraId="69DFC70D" w14:textId="77777777">
      <w:pPr>
        <w:pStyle w:val="ListParagraph"/>
        <w:ind w:left="1440"/>
        <w:rPr>
          <w:color w:val="666666"/>
          <w:sz w:val="20"/>
          <w:szCs w:val="20"/>
        </w:rPr>
      </w:pPr>
    </w:p>
    <w:p w:rsidR="00D560EC" w:rsidP="006670F8" w:rsidRDefault="002C0034" w14:paraId="397148CE" w14:textId="5833922E">
      <w:pPr>
        <w:pStyle w:val="ListParagraph"/>
        <w:ind w:left="1440"/>
        <w:rPr>
          <w:color w:val="666666"/>
          <w:sz w:val="20"/>
          <w:szCs w:val="20"/>
        </w:rPr>
      </w:pPr>
      <w:r w:rsidRPr="55C8266F" w:rsidR="7DA9745C">
        <w:rPr>
          <w:color w:val="666666"/>
          <w:sz w:val="20"/>
          <w:szCs w:val="20"/>
        </w:rPr>
        <w:t xml:space="preserve">However, more senior positions may have a </w:t>
      </w:r>
      <w:r w:rsidRPr="55C8266F" w:rsidR="7DA9745C">
        <w:rPr>
          <w:color w:val="666666"/>
          <w:sz w:val="20"/>
          <w:szCs w:val="20"/>
        </w:rPr>
        <w:t>wide</w:t>
      </w:r>
      <w:r w:rsidRPr="55C8266F" w:rsidR="7DA9745C">
        <w:rPr>
          <w:color w:val="666666"/>
          <w:sz w:val="20"/>
          <w:szCs w:val="20"/>
        </w:rPr>
        <w:t xml:space="preserve"> range, and the job duties, knowledge</w:t>
      </w:r>
      <w:r w:rsidRPr="55C8266F" w:rsidR="0C6AA05D">
        <w:rPr>
          <w:color w:val="666666"/>
          <w:sz w:val="20"/>
          <w:szCs w:val="20"/>
        </w:rPr>
        <w:t>,</w:t>
      </w:r>
      <w:r w:rsidRPr="55C8266F" w:rsidR="7DA9745C">
        <w:rPr>
          <w:color w:val="666666"/>
          <w:sz w:val="20"/>
          <w:szCs w:val="20"/>
        </w:rPr>
        <w:t xml:space="preserve"> and responsibilities may vary greatly.</w:t>
      </w:r>
      <w:r w:rsidRPr="55C8266F" w:rsidR="60A7735F">
        <w:rPr>
          <w:color w:val="666666"/>
          <w:sz w:val="20"/>
          <w:szCs w:val="20"/>
        </w:rPr>
        <w:t xml:space="preserve"> For example, a VP of HR has responsibility for overall company compliance</w:t>
      </w:r>
      <w:r w:rsidRPr="55C8266F" w:rsidR="34778337">
        <w:rPr>
          <w:color w:val="666666"/>
          <w:sz w:val="20"/>
          <w:szCs w:val="20"/>
        </w:rPr>
        <w:t xml:space="preserve"> and direction, </w:t>
      </w:r>
      <w:r w:rsidRPr="55C8266F" w:rsidR="34778337">
        <w:rPr>
          <w:color w:val="666666"/>
          <w:sz w:val="20"/>
          <w:szCs w:val="20"/>
        </w:rPr>
        <w:t>whereas</w:t>
      </w:r>
      <w:r w:rsidRPr="55C8266F" w:rsidR="34778337">
        <w:rPr>
          <w:color w:val="666666"/>
          <w:sz w:val="20"/>
          <w:szCs w:val="20"/>
        </w:rPr>
        <w:t xml:space="preserve"> a VP of Sales may have a more limited scope (the sales processes). </w:t>
      </w:r>
      <w:r w:rsidRPr="55C8266F" w:rsidR="1EAA8F42">
        <w:rPr>
          <w:color w:val="666666"/>
          <w:sz w:val="20"/>
          <w:szCs w:val="20"/>
        </w:rPr>
        <w:t xml:space="preserve">Two different division directors may manage divisions of varying size and complexity. </w:t>
      </w:r>
      <w:r w:rsidRPr="55C8266F" w:rsidR="25A0A470">
        <w:rPr>
          <w:color w:val="666666"/>
          <w:sz w:val="20"/>
          <w:szCs w:val="20"/>
        </w:rPr>
        <w:t>Sometimes the job grades may differ, the ranges may be wider to encompass all required roles.</w:t>
      </w:r>
      <w:r w:rsidRPr="55C8266F" w:rsidR="1EAA8F42">
        <w:rPr>
          <w:color w:val="666666"/>
          <w:sz w:val="20"/>
          <w:szCs w:val="20"/>
        </w:rPr>
        <w:t xml:space="preserve"> It is part of your job to talk with the executive team about the </w:t>
      </w:r>
      <w:r w:rsidRPr="55C8266F" w:rsidR="69A57D29">
        <w:rPr>
          <w:color w:val="666666"/>
          <w:sz w:val="20"/>
          <w:szCs w:val="20"/>
        </w:rPr>
        <w:t xml:space="preserve">structure that makes the most sense for your organization – Multiple pay structures per division? Wider ranges? </w:t>
      </w:r>
      <w:r w:rsidRPr="55C8266F" w:rsidR="69A57D29">
        <w:rPr>
          <w:color w:val="666666"/>
          <w:sz w:val="20"/>
          <w:szCs w:val="20"/>
        </w:rPr>
        <w:t>Additional</w:t>
      </w:r>
      <w:r w:rsidRPr="55C8266F" w:rsidR="69A57D29">
        <w:rPr>
          <w:color w:val="666666"/>
          <w:sz w:val="20"/>
          <w:szCs w:val="20"/>
        </w:rPr>
        <w:t xml:space="preserve"> job grades?</w:t>
      </w:r>
    </w:p>
    <w:p w:rsidR="00D06C54" w:rsidP="006670F8" w:rsidRDefault="00D06C54" w14:paraId="09B44683" w14:textId="77777777">
      <w:pPr>
        <w:pStyle w:val="ListParagraph"/>
        <w:ind w:left="1440"/>
        <w:rPr>
          <w:color w:val="666666"/>
          <w:sz w:val="20"/>
          <w:szCs w:val="20"/>
        </w:rPr>
      </w:pPr>
    </w:p>
    <w:p w:rsidR="00D06C54" w:rsidP="006670F8" w:rsidRDefault="00D06C54" w14:paraId="3365CC2F" w14:textId="667B9D8F">
      <w:pPr>
        <w:pStyle w:val="ListParagraph"/>
        <w:ind w:left="1440"/>
        <w:rPr>
          <w:color w:val="666666"/>
          <w:sz w:val="20"/>
          <w:szCs w:val="20"/>
        </w:rPr>
      </w:pPr>
      <w:r>
        <w:rPr>
          <w:color w:val="666666"/>
          <w:sz w:val="20"/>
          <w:szCs w:val="20"/>
        </w:rPr>
        <w:t xml:space="preserve">Salary range spreads (min to max) can vary from 30 – 60%. </w:t>
      </w:r>
    </w:p>
    <w:p w:rsidR="009832D6" w:rsidP="006670F8" w:rsidRDefault="009832D6" w14:paraId="26E27983" w14:textId="77777777">
      <w:pPr>
        <w:pStyle w:val="ListParagraph"/>
        <w:ind w:left="1440"/>
        <w:rPr>
          <w:color w:val="666666"/>
          <w:sz w:val="20"/>
          <w:szCs w:val="20"/>
        </w:rPr>
      </w:pPr>
    </w:p>
    <w:p w:rsidR="009832D6" w:rsidP="006670F8" w:rsidRDefault="009832D6" w14:paraId="49076C81" w14:textId="14AF883E">
      <w:pPr>
        <w:pStyle w:val="ListParagraph"/>
        <w:ind w:left="1440"/>
        <w:rPr>
          <w:color w:val="666666"/>
          <w:sz w:val="20"/>
          <w:szCs w:val="20"/>
        </w:rPr>
      </w:pPr>
      <w:r>
        <w:rPr>
          <w:color w:val="666666"/>
          <w:sz w:val="20"/>
          <w:szCs w:val="20"/>
        </w:rPr>
        <w:t xml:space="preserve">To find a minimum and a maximum when you already have your midpoint, decide </w:t>
      </w:r>
      <w:r w:rsidR="00D06C54">
        <w:rPr>
          <w:color w:val="666666"/>
          <w:sz w:val="20"/>
          <w:szCs w:val="20"/>
        </w:rPr>
        <w:t xml:space="preserve">a target for </w:t>
      </w:r>
      <w:r>
        <w:rPr>
          <w:color w:val="666666"/>
          <w:sz w:val="20"/>
          <w:szCs w:val="20"/>
        </w:rPr>
        <w:t xml:space="preserve">the width of your range, then </w:t>
      </w:r>
      <w:r w:rsidR="00AB5FFF">
        <w:rPr>
          <w:color w:val="666666"/>
          <w:sz w:val="20"/>
          <w:szCs w:val="20"/>
        </w:rPr>
        <w:t>use the following calculations:</w:t>
      </w:r>
    </w:p>
    <w:p w:rsidR="00AB5FFF" w:rsidP="006670F8" w:rsidRDefault="00AB5FFF" w14:paraId="7AE5CE5A" w14:textId="77777777">
      <w:pPr>
        <w:pStyle w:val="ListParagraph"/>
        <w:ind w:left="1440"/>
        <w:rPr>
          <w:color w:val="666666"/>
          <w:sz w:val="20"/>
          <w:szCs w:val="20"/>
        </w:rPr>
      </w:pPr>
    </w:p>
    <w:p w:rsidR="00837C7B" w:rsidP="006670F8" w:rsidRDefault="00041F6A" w14:paraId="718CFE97" w14:textId="490FE15D">
      <w:pPr>
        <w:pStyle w:val="ListParagraph"/>
        <w:ind w:left="1440"/>
        <w:rPr>
          <w:color w:val="666666"/>
          <w:sz w:val="20"/>
          <w:szCs w:val="20"/>
        </w:rPr>
      </w:pPr>
      <w:r>
        <w:rPr>
          <w:color w:val="666666"/>
          <w:sz w:val="20"/>
          <w:szCs w:val="20"/>
        </w:rPr>
        <w:t xml:space="preserve">Minimum = </w:t>
      </w:r>
      <w:r w:rsidR="00837C7B">
        <w:rPr>
          <w:color w:val="666666"/>
          <w:sz w:val="20"/>
          <w:szCs w:val="20"/>
        </w:rPr>
        <w:tab/>
      </w:r>
      <w:r w:rsidRPr="00837C7B">
        <w:rPr>
          <w:color w:val="666666"/>
          <w:sz w:val="20"/>
          <w:szCs w:val="20"/>
          <w:u w:val="single"/>
        </w:rPr>
        <w:t>Midpoint</w:t>
      </w:r>
    </w:p>
    <w:p w:rsidRPr="00837C7B" w:rsidR="00AB5FFF" w:rsidP="00837C7B" w:rsidRDefault="00837C7B" w14:paraId="38963783" w14:textId="3CE28087">
      <w:pPr>
        <w:ind w:left="720" w:firstLine="720"/>
        <w:rPr>
          <w:color w:val="666666"/>
          <w:sz w:val="20"/>
          <w:szCs w:val="20"/>
        </w:rPr>
      </w:pPr>
      <w:r>
        <w:rPr>
          <w:color w:val="666666"/>
          <w:sz w:val="20"/>
          <w:szCs w:val="20"/>
        </w:rPr>
        <w:t xml:space="preserve">                            </w:t>
      </w:r>
      <w:r w:rsidRPr="00837C7B" w:rsidR="00671AE1">
        <w:rPr>
          <w:color w:val="666666"/>
          <w:sz w:val="20"/>
          <w:szCs w:val="20"/>
        </w:rPr>
        <w:t>(1</w:t>
      </w:r>
      <w:r w:rsidRPr="00837C7B" w:rsidR="00041F6A">
        <w:rPr>
          <w:color w:val="666666"/>
          <w:sz w:val="20"/>
          <w:szCs w:val="20"/>
        </w:rPr>
        <w:t xml:space="preserve"> </w:t>
      </w:r>
      <w:r w:rsidRPr="00837C7B" w:rsidR="00671AE1">
        <w:rPr>
          <w:color w:val="666666"/>
          <w:sz w:val="20"/>
          <w:szCs w:val="20"/>
        </w:rPr>
        <w:t>+</w:t>
      </w:r>
      <w:r w:rsidRPr="00837C7B" w:rsidR="00041F6A">
        <w:rPr>
          <w:color w:val="666666"/>
          <w:sz w:val="20"/>
          <w:szCs w:val="20"/>
        </w:rPr>
        <w:t xml:space="preserve"> (width/2)</w:t>
      </w:r>
      <w:r w:rsidRPr="00837C7B" w:rsidR="00671AE1">
        <w:rPr>
          <w:color w:val="666666"/>
          <w:sz w:val="20"/>
          <w:szCs w:val="20"/>
        </w:rPr>
        <w:t>)</w:t>
      </w:r>
    </w:p>
    <w:p w:rsidR="00671AE1" w:rsidP="006670F8" w:rsidRDefault="00671AE1" w14:paraId="6B47D42A" w14:textId="77777777">
      <w:pPr>
        <w:pStyle w:val="ListParagraph"/>
        <w:ind w:left="1440"/>
        <w:rPr>
          <w:color w:val="666666"/>
          <w:sz w:val="20"/>
          <w:szCs w:val="20"/>
        </w:rPr>
      </w:pPr>
    </w:p>
    <w:p w:rsidR="00671AE1" w:rsidP="006670F8" w:rsidRDefault="00671AE1" w14:paraId="39AB5BF7" w14:textId="104CF617">
      <w:pPr>
        <w:pStyle w:val="ListParagraph"/>
        <w:ind w:left="1440"/>
        <w:rPr>
          <w:color w:val="666666"/>
          <w:sz w:val="20"/>
          <w:szCs w:val="20"/>
        </w:rPr>
      </w:pPr>
      <w:r>
        <w:rPr>
          <w:color w:val="666666"/>
          <w:sz w:val="20"/>
          <w:szCs w:val="20"/>
        </w:rPr>
        <w:t xml:space="preserve">Example: if your midpoint is </w:t>
      </w:r>
      <w:r w:rsidR="00497455">
        <w:rPr>
          <w:color w:val="666666"/>
          <w:sz w:val="20"/>
          <w:szCs w:val="20"/>
        </w:rPr>
        <w:t xml:space="preserve">25K, and you want a 30% spread, you would divide $25K by </w:t>
      </w:r>
      <w:r w:rsidR="002E4551">
        <w:rPr>
          <w:color w:val="666666"/>
          <w:sz w:val="20"/>
          <w:szCs w:val="20"/>
        </w:rPr>
        <w:t>(</w:t>
      </w:r>
      <w:r w:rsidR="00497455">
        <w:rPr>
          <w:color w:val="666666"/>
          <w:sz w:val="20"/>
          <w:szCs w:val="20"/>
        </w:rPr>
        <w:t>1 + 30</w:t>
      </w:r>
      <w:r w:rsidR="00C17196">
        <w:rPr>
          <w:color w:val="666666"/>
          <w:sz w:val="20"/>
          <w:szCs w:val="20"/>
        </w:rPr>
        <w:t>%</w:t>
      </w:r>
      <w:r w:rsidR="00CF6939">
        <w:rPr>
          <w:color w:val="666666"/>
          <w:sz w:val="20"/>
          <w:szCs w:val="20"/>
        </w:rPr>
        <w:t>/2</w:t>
      </w:r>
      <w:r w:rsidR="002E4551">
        <w:rPr>
          <w:color w:val="666666"/>
          <w:sz w:val="20"/>
          <w:szCs w:val="20"/>
        </w:rPr>
        <w:t>)</w:t>
      </w:r>
      <w:r w:rsidR="00CF6939">
        <w:rPr>
          <w:color w:val="666666"/>
          <w:sz w:val="20"/>
          <w:szCs w:val="20"/>
        </w:rPr>
        <w:t>, or 1</w:t>
      </w:r>
      <w:r w:rsidR="00C17196">
        <w:rPr>
          <w:color w:val="666666"/>
          <w:sz w:val="20"/>
          <w:szCs w:val="20"/>
        </w:rPr>
        <w:t>.15</w:t>
      </w:r>
      <w:r w:rsidR="002E4551">
        <w:rPr>
          <w:color w:val="666666"/>
          <w:sz w:val="20"/>
          <w:szCs w:val="20"/>
        </w:rPr>
        <w:t>.</w:t>
      </w:r>
    </w:p>
    <w:p w:rsidR="002E4551" w:rsidP="006670F8" w:rsidRDefault="002E4551" w14:paraId="00FD2CBD" w14:textId="77777777">
      <w:pPr>
        <w:pStyle w:val="ListParagraph"/>
        <w:ind w:left="1440"/>
        <w:rPr>
          <w:color w:val="666666"/>
          <w:sz w:val="20"/>
          <w:szCs w:val="20"/>
        </w:rPr>
      </w:pPr>
    </w:p>
    <w:p w:rsidR="002E4551" w:rsidP="006670F8" w:rsidRDefault="007A567A" w14:paraId="160F3426" w14:textId="02B30A93">
      <w:pPr>
        <w:pStyle w:val="ListParagraph"/>
        <w:ind w:left="1440"/>
        <w:rPr>
          <w:color w:val="666666"/>
          <w:sz w:val="20"/>
          <w:szCs w:val="20"/>
        </w:rPr>
      </w:pPr>
      <w:r>
        <w:rPr>
          <w:color w:val="666666"/>
          <w:sz w:val="20"/>
          <w:szCs w:val="20"/>
        </w:rPr>
        <w:t xml:space="preserve">$25,000 divided by 1/15 is </w:t>
      </w:r>
      <w:r w:rsidRPr="007A567A">
        <w:rPr>
          <w:color w:val="666666"/>
          <w:sz w:val="20"/>
          <w:szCs w:val="20"/>
        </w:rPr>
        <w:t>21,739.13</w:t>
      </w:r>
      <w:r>
        <w:rPr>
          <w:color w:val="666666"/>
          <w:sz w:val="20"/>
          <w:szCs w:val="20"/>
        </w:rPr>
        <w:t xml:space="preserve"> which would be the minimum of your range.</w:t>
      </w:r>
    </w:p>
    <w:p w:rsidR="007A567A" w:rsidP="006670F8" w:rsidRDefault="007A567A" w14:paraId="62A7868A" w14:textId="77777777">
      <w:pPr>
        <w:pStyle w:val="ListParagraph"/>
        <w:ind w:left="1440"/>
        <w:rPr>
          <w:color w:val="666666"/>
          <w:sz w:val="20"/>
          <w:szCs w:val="20"/>
        </w:rPr>
      </w:pPr>
    </w:p>
    <w:p w:rsidR="00240B4B" w:rsidP="006670F8" w:rsidRDefault="007A567A" w14:paraId="43EA4E79" w14:textId="77777777">
      <w:pPr>
        <w:pStyle w:val="ListParagraph"/>
        <w:ind w:left="1440"/>
        <w:rPr>
          <w:color w:val="666666"/>
          <w:sz w:val="20"/>
          <w:szCs w:val="20"/>
        </w:rPr>
      </w:pPr>
      <w:r>
        <w:rPr>
          <w:color w:val="666666"/>
          <w:sz w:val="20"/>
          <w:szCs w:val="20"/>
        </w:rPr>
        <w:t xml:space="preserve">Maximum </w:t>
      </w:r>
      <w:r w:rsidR="00837C7B">
        <w:rPr>
          <w:color w:val="666666"/>
          <w:sz w:val="20"/>
          <w:szCs w:val="20"/>
        </w:rPr>
        <w:t>=</w:t>
      </w:r>
      <w:r>
        <w:rPr>
          <w:color w:val="666666"/>
          <w:sz w:val="20"/>
          <w:szCs w:val="20"/>
        </w:rPr>
        <w:t xml:space="preserve"> </w:t>
      </w:r>
      <w:r w:rsidR="00221CBE">
        <w:rPr>
          <w:color w:val="666666"/>
          <w:sz w:val="20"/>
          <w:szCs w:val="20"/>
        </w:rPr>
        <w:t xml:space="preserve">Minimum </w:t>
      </w:r>
      <w:r w:rsidR="00837C7B">
        <w:rPr>
          <w:color w:val="666666"/>
          <w:sz w:val="20"/>
          <w:szCs w:val="20"/>
        </w:rPr>
        <w:t>*</w:t>
      </w:r>
      <w:r w:rsidR="00221CBE">
        <w:rPr>
          <w:color w:val="666666"/>
          <w:sz w:val="20"/>
          <w:szCs w:val="20"/>
        </w:rPr>
        <w:t xml:space="preserve"> 1 </w:t>
      </w:r>
      <w:r w:rsidR="00837C7B">
        <w:rPr>
          <w:color w:val="666666"/>
          <w:sz w:val="20"/>
          <w:szCs w:val="20"/>
        </w:rPr>
        <w:t>+</w:t>
      </w:r>
      <w:r w:rsidR="00221CBE">
        <w:rPr>
          <w:color w:val="666666"/>
          <w:sz w:val="20"/>
          <w:szCs w:val="20"/>
        </w:rPr>
        <w:t xml:space="preserve"> width </w:t>
      </w:r>
    </w:p>
    <w:p w:rsidR="00240B4B" w:rsidP="006670F8" w:rsidRDefault="00240B4B" w14:paraId="0E4D3B85" w14:textId="77777777">
      <w:pPr>
        <w:pStyle w:val="ListParagraph"/>
        <w:ind w:left="1440"/>
        <w:rPr>
          <w:color w:val="666666"/>
          <w:sz w:val="20"/>
          <w:szCs w:val="20"/>
        </w:rPr>
      </w:pPr>
    </w:p>
    <w:p w:rsidR="007A567A" w:rsidP="006670F8" w:rsidRDefault="00240B4B" w14:paraId="0F39539D" w14:textId="53FD93CE">
      <w:pPr>
        <w:pStyle w:val="ListParagraph"/>
        <w:ind w:left="1440"/>
        <w:rPr>
          <w:color w:val="666666"/>
          <w:sz w:val="20"/>
          <w:szCs w:val="20"/>
        </w:rPr>
      </w:pPr>
      <w:r>
        <w:rPr>
          <w:color w:val="666666"/>
          <w:sz w:val="20"/>
          <w:szCs w:val="20"/>
        </w:rPr>
        <w:t>In this case 1 + width would be</w:t>
      </w:r>
      <w:r w:rsidR="00221CBE">
        <w:rPr>
          <w:color w:val="666666"/>
          <w:sz w:val="20"/>
          <w:szCs w:val="20"/>
        </w:rPr>
        <w:t xml:space="preserve"> 1.3), so 21,739.13</w:t>
      </w:r>
      <w:r>
        <w:rPr>
          <w:color w:val="666666"/>
          <w:sz w:val="20"/>
          <w:szCs w:val="20"/>
        </w:rPr>
        <w:t xml:space="preserve"> multiplied by</w:t>
      </w:r>
      <w:r w:rsidR="00221CBE">
        <w:rPr>
          <w:color w:val="666666"/>
          <w:sz w:val="20"/>
          <w:szCs w:val="20"/>
        </w:rPr>
        <w:t xml:space="preserve"> 1.3 is the maximum of the range: </w:t>
      </w:r>
      <w:r w:rsidRPr="004F1311" w:rsidR="004F1311">
        <w:rPr>
          <w:color w:val="666666"/>
          <w:sz w:val="20"/>
          <w:szCs w:val="20"/>
        </w:rPr>
        <w:t>28,260.8</w:t>
      </w:r>
      <w:r w:rsidR="004F1311">
        <w:rPr>
          <w:color w:val="666666"/>
          <w:sz w:val="20"/>
          <w:szCs w:val="20"/>
        </w:rPr>
        <w:t>7</w:t>
      </w:r>
    </w:p>
    <w:p w:rsidR="006670F8" w:rsidP="006670F8" w:rsidRDefault="006670F8" w14:paraId="5800145D" w14:textId="77777777">
      <w:pPr>
        <w:pStyle w:val="ListParagraph"/>
        <w:ind w:left="1440"/>
        <w:rPr>
          <w:color w:val="666666"/>
          <w:sz w:val="20"/>
          <w:szCs w:val="20"/>
        </w:rPr>
      </w:pPr>
    </w:p>
    <w:p w:rsidRPr="00BF2AF5" w:rsidR="00BF2AF5" w:rsidP="00D560EC" w:rsidRDefault="00B52083" w14:paraId="6EB92FDB" w14:textId="77777777">
      <w:pPr>
        <w:pStyle w:val="ListParagraph"/>
        <w:numPr>
          <w:ilvl w:val="0"/>
          <w:numId w:val="17"/>
        </w:numPr>
        <w:rPr>
          <w:b/>
          <w:bCs/>
          <w:color w:val="666666"/>
          <w:sz w:val="20"/>
          <w:szCs w:val="20"/>
        </w:rPr>
      </w:pPr>
      <w:r w:rsidRPr="00BF2AF5">
        <w:rPr>
          <w:b/>
          <w:bCs/>
          <w:color w:val="666666"/>
          <w:sz w:val="20"/>
          <w:szCs w:val="20"/>
        </w:rPr>
        <w:t xml:space="preserve">Range overlap and </w:t>
      </w:r>
      <w:r w:rsidRPr="00BF2AF5" w:rsidR="008645ED">
        <w:rPr>
          <w:b/>
          <w:bCs/>
          <w:color w:val="666666"/>
          <w:sz w:val="20"/>
          <w:szCs w:val="20"/>
        </w:rPr>
        <w:t>Midpoint progression</w:t>
      </w:r>
      <w:r w:rsidRPr="00BF2AF5">
        <w:rPr>
          <w:b/>
          <w:bCs/>
          <w:color w:val="666666"/>
          <w:sz w:val="20"/>
          <w:szCs w:val="20"/>
        </w:rPr>
        <w:t xml:space="preserve">: </w:t>
      </w:r>
    </w:p>
    <w:p w:rsidR="00BF2AF5" w:rsidP="00BF2AF5" w:rsidRDefault="00BF2AF5" w14:paraId="008ED759" w14:textId="77777777">
      <w:pPr>
        <w:pStyle w:val="ListParagraph"/>
        <w:ind w:left="1440"/>
        <w:rPr>
          <w:color w:val="666666"/>
          <w:sz w:val="20"/>
          <w:szCs w:val="20"/>
        </w:rPr>
      </w:pPr>
    </w:p>
    <w:p w:rsidR="00573003" w:rsidP="00BF2AF5" w:rsidRDefault="00BF2AF5" w14:paraId="686EB9BB" w14:textId="47931112">
      <w:pPr>
        <w:pStyle w:val="ListParagraph"/>
        <w:ind w:left="1440"/>
        <w:rPr>
          <w:color w:val="666666"/>
          <w:sz w:val="20"/>
          <w:szCs w:val="20"/>
        </w:rPr>
      </w:pPr>
      <w:r w:rsidRPr="55C8266F" w:rsidR="6BBD12F5">
        <w:rPr>
          <w:b w:val="1"/>
          <w:bCs w:val="1"/>
          <w:color w:val="666666"/>
          <w:sz w:val="20"/>
          <w:szCs w:val="20"/>
        </w:rPr>
        <w:t>Range overlap:</w:t>
      </w:r>
      <w:r w:rsidRPr="55C8266F" w:rsidR="6BBD12F5">
        <w:rPr>
          <w:color w:val="666666"/>
          <w:sz w:val="20"/>
          <w:szCs w:val="20"/>
        </w:rPr>
        <w:t xml:space="preserve"> </w:t>
      </w:r>
      <w:r w:rsidRPr="55C8266F" w:rsidR="7E6C62F2">
        <w:rPr>
          <w:color w:val="666666"/>
          <w:sz w:val="20"/>
          <w:szCs w:val="20"/>
        </w:rPr>
        <w:t xml:space="preserve">Ranges that are </w:t>
      </w:r>
      <w:r w:rsidRPr="55C8266F" w:rsidR="6BBD12F5">
        <w:rPr>
          <w:color w:val="666666"/>
          <w:sz w:val="20"/>
          <w:szCs w:val="20"/>
        </w:rPr>
        <w:t xml:space="preserve">closely </w:t>
      </w:r>
      <w:r w:rsidRPr="55C8266F" w:rsidR="7E6C62F2">
        <w:rPr>
          <w:color w:val="666666"/>
          <w:sz w:val="20"/>
          <w:szCs w:val="20"/>
        </w:rPr>
        <w:t xml:space="preserve">related </w:t>
      </w:r>
      <w:r w:rsidRPr="55C8266F" w:rsidR="788D5A09">
        <w:rPr>
          <w:color w:val="666666"/>
          <w:sz w:val="20"/>
          <w:szCs w:val="20"/>
        </w:rPr>
        <w:t>tend to overlap</w:t>
      </w:r>
      <w:r w:rsidRPr="55C8266F" w:rsidR="7E6C62F2">
        <w:rPr>
          <w:color w:val="666666"/>
          <w:sz w:val="20"/>
          <w:szCs w:val="20"/>
        </w:rPr>
        <w:t>. For example, a new lead retail salesperson may make less than someone who has been a retail associate for 5 years</w:t>
      </w:r>
      <w:r w:rsidRPr="55C8266F" w:rsidR="7D6BF7CC">
        <w:rPr>
          <w:color w:val="666666"/>
          <w:sz w:val="20"/>
          <w:szCs w:val="20"/>
        </w:rPr>
        <w:t>. Too much overlap</w:t>
      </w:r>
      <w:r w:rsidRPr="55C8266F" w:rsidR="7D6BF7CC">
        <w:rPr>
          <w:color w:val="666666"/>
          <w:sz w:val="20"/>
          <w:szCs w:val="20"/>
        </w:rPr>
        <w:t xml:space="preserve"> and it may not encourage advancement; too little and it can artificially inflate the value of the related position.</w:t>
      </w:r>
    </w:p>
    <w:p w:rsidR="00D06C54" w:rsidP="00D06C54" w:rsidRDefault="00D06C54" w14:paraId="36D6BB3F" w14:textId="77777777">
      <w:pPr>
        <w:pStyle w:val="ListParagraph"/>
        <w:ind w:left="1440"/>
        <w:rPr>
          <w:color w:val="666666"/>
          <w:sz w:val="20"/>
          <w:szCs w:val="20"/>
        </w:rPr>
      </w:pPr>
    </w:p>
    <w:p w:rsidR="00D06C54" w:rsidP="00D06C54" w:rsidRDefault="00D06C54" w14:paraId="591F91B2" w14:textId="377872F2">
      <w:pPr>
        <w:pStyle w:val="ListParagraph"/>
        <w:ind w:left="1440"/>
        <w:rPr>
          <w:color w:val="666666"/>
          <w:sz w:val="20"/>
          <w:szCs w:val="20"/>
        </w:rPr>
      </w:pPr>
      <w:r>
        <w:rPr>
          <w:color w:val="666666"/>
          <w:sz w:val="20"/>
          <w:szCs w:val="20"/>
        </w:rPr>
        <w:t xml:space="preserve">Although you may have already built salary ranges, you might choose to tweak the minimum and </w:t>
      </w:r>
      <w:r w:rsidR="00F61628">
        <w:rPr>
          <w:color w:val="666666"/>
          <w:sz w:val="20"/>
          <w:szCs w:val="20"/>
        </w:rPr>
        <w:t>maximum to adjust the range spread or overlap.</w:t>
      </w:r>
    </w:p>
    <w:p w:rsidR="00573003" w:rsidP="00573003" w:rsidRDefault="00573003" w14:paraId="539B284F" w14:textId="77777777">
      <w:pPr>
        <w:pStyle w:val="ListParagraph"/>
        <w:ind w:left="1440"/>
        <w:rPr>
          <w:color w:val="666666"/>
          <w:sz w:val="20"/>
          <w:szCs w:val="20"/>
        </w:rPr>
      </w:pPr>
    </w:p>
    <w:p w:rsidR="00C203C3" w:rsidP="00573003" w:rsidRDefault="008645ED" w14:paraId="282BFC68" w14:textId="6CB033ED">
      <w:pPr>
        <w:pStyle w:val="ListParagraph"/>
        <w:ind w:left="1440"/>
        <w:rPr>
          <w:color w:val="666666"/>
          <w:sz w:val="20"/>
          <w:szCs w:val="20"/>
        </w:rPr>
      </w:pPr>
      <w:r w:rsidRPr="00BF2AF5">
        <w:rPr>
          <w:b/>
          <w:bCs/>
          <w:color w:val="666666"/>
          <w:sz w:val="20"/>
          <w:szCs w:val="20"/>
        </w:rPr>
        <w:t>Midpoint progression</w:t>
      </w:r>
      <w:r w:rsidR="00E96872">
        <w:rPr>
          <w:color w:val="666666"/>
          <w:sz w:val="20"/>
          <w:szCs w:val="20"/>
        </w:rPr>
        <w:t xml:space="preserve"> indicates the </w:t>
      </w:r>
      <w:r w:rsidR="002410B7">
        <w:rPr>
          <w:color w:val="666666"/>
          <w:sz w:val="20"/>
          <w:szCs w:val="20"/>
        </w:rPr>
        <w:t xml:space="preserve">distance between midpoints. </w:t>
      </w:r>
    </w:p>
    <w:p w:rsidR="00573003" w:rsidP="00573003" w:rsidRDefault="00573003" w14:paraId="28E3FD2A" w14:textId="77777777">
      <w:pPr>
        <w:pStyle w:val="ListParagraph"/>
        <w:ind w:left="1440"/>
        <w:rPr>
          <w:color w:val="666666"/>
          <w:sz w:val="20"/>
          <w:szCs w:val="20"/>
        </w:rPr>
      </w:pPr>
    </w:p>
    <w:p w:rsidR="00BF2AF5" w:rsidP="00573003" w:rsidRDefault="009E10EA" w14:paraId="266A1BE4" w14:textId="6EB6EB5F">
      <w:pPr>
        <w:pStyle w:val="ListParagraph"/>
        <w:ind w:left="1440"/>
        <w:rPr>
          <w:color w:val="666666"/>
          <w:sz w:val="20"/>
          <w:szCs w:val="20"/>
        </w:rPr>
      </w:pPr>
      <w:r>
        <w:rPr>
          <w:color w:val="666666"/>
          <w:sz w:val="20"/>
          <w:szCs w:val="20"/>
        </w:rPr>
        <w:t>Midpoin</w:t>
      </w:r>
      <w:r w:rsidR="00BF2AF5">
        <w:rPr>
          <w:color w:val="666666"/>
          <w:sz w:val="20"/>
          <w:szCs w:val="20"/>
        </w:rPr>
        <w:t xml:space="preserve">t Difference (expressed as percentage) = </w:t>
      </w:r>
      <w:r w:rsidRPr="00BF2AF5" w:rsidR="00573003">
        <w:rPr>
          <w:color w:val="666666"/>
          <w:sz w:val="20"/>
          <w:szCs w:val="20"/>
          <w:u w:val="single"/>
        </w:rPr>
        <w:t>Higher Midpoint – Lower Midpoint</w:t>
      </w:r>
    </w:p>
    <w:p w:rsidRPr="00BF2AF5" w:rsidR="009E10EA" w:rsidP="00BF2AF5" w:rsidRDefault="00BF2AF5" w14:paraId="1E0BC6EB" w14:textId="652FD6A3">
      <w:pPr>
        <w:ind w:left="5040" w:firstLine="720"/>
        <w:rPr>
          <w:color w:val="666666"/>
          <w:sz w:val="20"/>
          <w:szCs w:val="20"/>
        </w:rPr>
      </w:pPr>
      <w:r>
        <w:rPr>
          <w:color w:val="666666"/>
          <w:sz w:val="20"/>
          <w:szCs w:val="20"/>
        </w:rPr>
        <w:t xml:space="preserve">          Lower Midpoint </w:t>
      </w:r>
    </w:p>
    <w:p w:rsidR="009E10EA" w:rsidP="00573003" w:rsidRDefault="009E10EA" w14:paraId="1C365D91" w14:textId="77777777">
      <w:pPr>
        <w:pStyle w:val="ListParagraph"/>
        <w:ind w:left="1440"/>
        <w:rPr>
          <w:color w:val="666666"/>
          <w:sz w:val="20"/>
          <w:szCs w:val="20"/>
        </w:rPr>
      </w:pPr>
    </w:p>
    <w:p w:rsidR="00573003" w:rsidP="00573003" w:rsidRDefault="007D0612" w14:paraId="777EC711" w14:textId="2C33FB69">
      <w:pPr>
        <w:pStyle w:val="ListParagraph"/>
        <w:ind w:left="1440"/>
        <w:rPr>
          <w:color w:val="666666"/>
          <w:sz w:val="20"/>
          <w:szCs w:val="20"/>
        </w:rPr>
      </w:pPr>
      <w:r>
        <w:rPr>
          <w:color w:val="666666"/>
          <w:sz w:val="20"/>
          <w:szCs w:val="20"/>
        </w:rPr>
        <w:t>Compensation analysts have different philosophies on midpoint progression, some advocating that all midpoints have the same differential. I</w:t>
      </w:r>
      <w:r w:rsidR="00AA435D">
        <w:rPr>
          <w:color w:val="666666"/>
          <w:sz w:val="20"/>
          <w:szCs w:val="20"/>
        </w:rPr>
        <w:t>n the case that is your goal, it may mean having “empty” salary grades which can be confusing if you are trying to be transparent about your salary structure</w:t>
      </w:r>
      <w:r w:rsidR="00A744C4">
        <w:rPr>
          <w:color w:val="666666"/>
          <w:sz w:val="20"/>
          <w:szCs w:val="20"/>
        </w:rPr>
        <w:t>.</w:t>
      </w:r>
      <w:r w:rsidR="00537D84">
        <w:rPr>
          <w:color w:val="666666"/>
          <w:sz w:val="20"/>
          <w:szCs w:val="20"/>
        </w:rPr>
        <w:t xml:space="preserve"> However, it can also be confusing </w:t>
      </w:r>
      <w:r w:rsidR="00BF341F">
        <w:rPr>
          <w:color w:val="666666"/>
          <w:sz w:val="20"/>
          <w:szCs w:val="20"/>
        </w:rPr>
        <w:t xml:space="preserve">when </w:t>
      </w:r>
      <w:r w:rsidR="00537D84">
        <w:rPr>
          <w:color w:val="666666"/>
          <w:sz w:val="20"/>
          <w:szCs w:val="20"/>
        </w:rPr>
        <w:t>grad</w:t>
      </w:r>
      <w:r w:rsidR="0067201A">
        <w:rPr>
          <w:color w:val="666666"/>
          <w:sz w:val="20"/>
          <w:szCs w:val="20"/>
        </w:rPr>
        <w:t xml:space="preserve">e differentials </w:t>
      </w:r>
      <w:r w:rsidR="00E71C64">
        <w:rPr>
          <w:color w:val="666666"/>
          <w:sz w:val="20"/>
          <w:szCs w:val="20"/>
        </w:rPr>
        <w:t>are</w:t>
      </w:r>
      <w:r w:rsidR="0067201A">
        <w:rPr>
          <w:color w:val="666666"/>
          <w:sz w:val="20"/>
          <w:szCs w:val="20"/>
        </w:rPr>
        <w:t xml:space="preserve"> significantly different from one position </w:t>
      </w:r>
      <w:r w:rsidR="00E71C64">
        <w:rPr>
          <w:color w:val="666666"/>
          <w:sz w:val="20"/>
          <w:szCs w:val="20"/>
        </w:rPr>
        <w:t xml:space="preserve">to another </w:t>
      </w:r>
      <w:r w:rsidR="0067201A">
        <w:rPr>
          <w:color w:val="666666"/>
          <w:sz w:val="20"/>
          <w:szCs w:val="20"/>
        </w:rPr>
        <w:t xml:space="preserve">(why did </w:t>
      </w:r>
      <w:r w:rsidR="00F60952">
        <w:rPr>
          <w:color w:val="666666"/>
          <w:sz w:val="20"/>
          <w:szCs w:val="20"/>
        </w:rPr>
        <w:t>Juan</w:t>
      </w:r>
      <w:r w:rsidR="0067201A">
        <w:rPr>
          <w:color w:val="666666"/>
          <w:sz w:val="20"/>
          <w:szCs w:val="20"/>
        </w:rPr>
        <w:t xml:space="preserve"> get a 45% increase</w:t>
      </w:r>
      <w:r w:rsidR="00E71C64">
        <w:rPr>
          <w:color w:val="666666"/>
          <w:sz w:val="20"/>
          <w:szCs w:val="20"/>
        </w:rPr>
        <w:t xml:space="preserve"> for a</w:t>
      </w:r>
      <w:r w:rsidR="0027770C">
        <w:rPr>
          <w:color w:val="666666"/>
          <w:sz w:val="20"/>
          <w:szCs w:val="20"/>
        </w:rPr>
        <w:t xml:space="preserve"> change to a new pay grade </w:t>
      </w:r>
      <w:r w:rsidR="0067201A">
        <w:rPr>
          <w:color w:val="666666"/>
          <w:sz w:val="20"/>
          <w:szCs w:val="20"/>
        </w:rPr>
        <w:t>when I only got a 20% increase)?</w:t>
      </w:r>
    </w:p>
    <w:p w:rsidR="00A744C4" w:rsidP="00573003" w:rsidRDefault="00A744C4" w14:paraId="6B86B654" w14:textId="77777777">
      <w:pPr>
        <w:pStyle w:val="ListParagraph"/>
        <w:ind w:left="1440"/>
        <w:rPr>
          <w:color w:val="666666"/>
          <w:sz w:val="20"/>
          <w:szCs w:val="20"/>
        </w:rPr>
      </w:pPr>
    </w:p>
    <w:p w:rsidR="00A744C4" w:rsidP="00573003" w:rsidRDefault="00A309FD" w14:paraId="686B04BA" w14:textId="63B29BC4">
      <w:pPr>
        <w:pStyle w:val="ListParagraph"/>
        <w:ind w:left="1440"/>
        <w:rPr>
          <w:color w:val="666666"/>
          <w:sz w:val="20"/>
          <w:szCs w:val="20"/>
        </w:rPr>
      </w:pPr>
      <w:r>
        <w:rPr>
          <w:color w:val="666666"/>
          <w:sz w:val="20"/>
          <w:szCs w:val="20"/>
        </w:rPr>
        <w:t>Other experts believe</w:t>
      </w:r>
      <w:r w:rsidR="00A744C4">
        <w:rPr>
          <w:color w:val="666666"/>
          <w:sz w:val="20"/>
          <w:szCs w:val="20"/>
        </w:rPr>
        <w:t xml:space="preserve"> midpoint </w:t>
      </w:r>
      <w:r w:rsidR="00B0175C">
        <w:rPr>
          <w:color w:val="666666"/>
          <w:sz w:val="20"/>
          <w:szCs w:val="20"/>
        </w:rPr>
        <w:t xml:space="preserve">progression </w:t>
      </w:r>
      <w:r>
        <w:rPr>
          <w:color w:val="666666"/>
          <w:sz w:val="20"/>
          <w:szCs w:val="20"/>
        </w:rPr>
        <w:t>should be</w:t>
      </w:r>
      <w:r w:rsidR="00B0175C">
        <w:rPr>
          <w:color w:val="666666"/>
          <w:sz w:val="20"/>
          <w:szCs w:val="20"/>
        </w:rPr>
        <w:t xml:space="preserve"> based on the level of the job, ranging from 5 - 30% depending on the level of the role</w:t>
      </w:r>
      <w:r w:rsidR="00A14BAB">
        <w:rPr>
          <w:color w:val="666666"/>
          <w:sz w:val="20"/>
          <w:szCs w:val="20"/>
        </w:rPr>
        <w:t xml:space="preserve">. Consider your goals with your plan and choose the method that works best for you. No matter what you decide, running the numbers each time to review and update your grades is a good </w:t>
      </w:r>
      <w:r w:rsidR="00C11048">
        <w:rPr>
          <w:color w:val="666666"/>
          <w:sz w:val="20"/>
          <w:szCs w:val="20"/>
        </w:rPr>
        <w:t>quick check</w:t>
      </w:r>
      <w:r w:rsidR="00A14BAB">
        <w:rPr>
          <w:color w:val="666666"/>
          <w:sz w:val="20"/>
          <w:szCs w:val="20"/>
        </w:rPr>
        <w:t xml:space="preserve"> </w:t>
      </w:r>
      <w:r>
        <w:rPr>
          <w:color w:val="666666"/>
          <w:sz w:val="20"/>
          <w:szCs w:val="20"/>
        </w:rPr>
        <w:t>to identify potential concerns.</w:t>
      </w:r>
    </w:p>
    <w:p w:rsidR="00A744C4" w:rsidP="00573003" w:rsidRDefault="00A744C4" w14:paraId="610D88BC" w14:textId="77777777">
      <w:pPr>
        <w:pStyle w:val="ListParagraph"/>
        <w:ind w:left="1440"/>
        <w:rPr>
          <w:color w:val="666666"/>
          <w:sz w:val="20"/>
          <w:szCs w:val="20"/>
        </w:rPr>
      </w:pPr>
    </w:p>
    <w:p w:rsidR="004B3E64" w:rsidP="004B3E64" w:rsidRDefault="004B3E64" w14:paraId="0D23C0D1" w14:textId="77777777">
      <w:pPr>
        <w:pStyle w:val="ListParagraph"/>
        <w:ind w:left="1440"/>
        <w:rPr>
          <w:color w:val="666666"/>
          <w:sz w:val="20"/>
          <w:szCs w:val="20"/>
        </w:rPr>
      </w:pPr>
    </w:p>
    <w:p w:rsidR="00C11048" w:rsidP="008A6C48" w:rsidRDefault="00B252DD" w14:paraId="39E14CBD" w14:textId="54192DC2">
      <w:pPr>
        <w:pStyle w:val="ListParagraph"/>
        <w:numPr>
          <w:ilvl w:val="0"/>
          <w:numId w:val="20"/>
        </w:numPr>
        <w:rPr>
          <w:b/>
          <w:bCs/>
          <w:color w:val="666666"/>
          <w:sz w:val="20"/>
          <w:szCs w:val="20"/>
        </w:rPr>
      </w:pPr>
      <w:r>
        <w:rPr>
          <w:b/>
          <w:bCs/>
          <w:color w:val="666666"/>
          <w:sz w:val="20"/>
          <w:szCs w:val="20"/>
        </w:rPr>
        <w:t>Review your internal findings and adjust ranges if needed.</w:t>
      </w:r>
    </w:p>
    <w:p w:rsidR="0003034D" w:rsidP="00C11048" w:rsidRDefault="00B252DD" w14:paraId="342BFB16" w14:textId="66759C08">
      <w:pPr>
        <w:ind w:left="720"/>
        <w:rPr>
          <w:color w:val="666666"/>
          <w:sz w:val="20"/>
          <w:szCs w:val="20"/>
        </w:rPr>
      </w:pPr>
      <w:r w:rsidRPr="55C8266F" w:rsidR="31F18194">
        <w:rPr>
          <w:color w:val="666666"/>
          <w:sz w:val="20"/>
          <w:szCs w:val="20"/>
        </w:rPr>
        <w:t xml:space="preserve">Run your </w:t>
      </w:r>
      <w:r w:rsidRPr="55C8266F" w:rsidR="23C7D7A4">
        <w:rPr>
          <w:color w:val="666666"/>
          <w:sz w:val="20"/>
          <w:szCs w:val="20"/>
        </w:rPr>
        <w:t>current</w:t>
      </w:r>
      <w:r w:rsidRPr="55C8266F" w:rsidR="31F18194">
        <w:rPr>
          <w:color w:val="666666"/>
          <w:sz w:val="20"/>
          <w:szCs w:val="20"/>
        </w:rPr>
        <w:t xml:space="preserve"> staff pay against the </w:t>
      </w:r>
      <w:r w:rsidRPr="55C8266F" w:rsidR="08356146">
        <w:rPr>
          <w:color w:val="666666"/>
          <w:sz w:val="20"/>
          <w:szCs w:val="20"/>
        </w:rPr>
        <w:t xml:space="preserve">ranges to find any outliers. Make sure when doing so that you </w:t>
      </w:r>
      <w:r w:rsidRPr="55C8266F" w:rsidR="3F927127">
        <w:rPr>
          <w:color w:val="666666"/>
          <w:sz w:val="20"/>
          <w:szCs w:val="20"/>
        </w:rPr>
        <w:t>compare</w:t>
      </w:r>
      <w:r w:rsidRPr="55C8266F" w:rsidR="08356146">
        <w:rPr>
          <w:color w:val="666666"/>
          <w:sz w:val="20"/>
          <w:szCs w:val="20"/>
        </w:rPr>
        <w:t xml:space="preserve"> apples to apples (if someone works part-time, make sure the pay is expressed as full-time for comparison). Here are some good points of data to review:</w:t>
      </w:r>
    </w:p>
    <w:p w:rsidR="00FA55E3" w:rsidP="00C11048" w:rsidRDefault="00FA55E3" w14:paraId="1950FB8E" w14:textId="77777777">
      <w:pPr>
        <w:ind w:left="720"/>
        <w:rPr>
          <w:color w:val="666666"/>
          <w:sz w:val="20"/>
          <w:szCs w:val="20"/>
        </w:rPr>
      </w:pPr>
    </w:p>
    <w:p w:rsidR="00B964E9" w:rsidP="00FA55E3" w:rsidRDefault="00FA55E3" w14:paraId="0243B9DC" w14:textId="6217B364" w14:noSpellErr="1">
      <w:pPr>
        <w:pStyle w:val="ListParagraph"/>
        <w:numPr>
          <w:ilvl w:val="0"/>
          <w:numId w:val="17"/>
        </w:numPr>
        <w:rPr>
          <w:color w:val="666666"/>
          <w:sz w:val="20"/>
          <w:szCs w:val="20"/>
        </w:rPr>
      </w:pPr>
      <w:r w:rsidRPr="55C8266F" w:rsidR="08356146">
        <w:rPr>
          <w:color w:val="666666"/>
          <w:sz w:val="20"/>
          <w:szCs w:val="20"/>
        </w:rPr>
        <w:t xml:space="preserve">Under midpoint or above max? </w:t>
      </w:r>
      <w:r w:rsidRPr="55C8266F" w:rsidR="22D658CC">
        <w:rPr>
          <w:color w:val="666666"/>
          <w:sz w:val="20"/>
          <w:szCs w:val="20"/>
        </w:rPr>
        <w:t xml:space="preserve">(If this occurs for a </w:t>
      </w:r>
      <w:bookmarkStart w:name="_Int_HIlpECWv" w:id="704235472"/>
      <w:r w:rsidRPr="55C8266F" w:rsidR="22D658CC">
        <w:rPr>
          <w:color w:val="666666"/>
          <w:sz w:val="20"/>
          <w:szCs w:val="20"/>
        </w:rPr>
        <w:t>significant number</w:t>
      </w:r>
      <w:bookmarkEnd w:id="704235472"/>
      <w:r w:rsidRPr="55C8266F" w:rsidR="22D658CC">
        <w:rPr>
          <w:color w:val="666666"/>
          <w:sz w:val="20"/>
          <w:szCs w:val="20"/>
        </w:rPr>
        <w:t xml:space="preserve"> of staff in one area, you may want to review your </w:t>
      </w:r>
      <w:r w:rsidRPr="55C8266F" w:rsidR="5B572E22">
        <w:rPr>
          <w:color w:val="666666"/>
          <w:sz w:val="20"/>
          <w:szCs w:val="20"/>
        </w:rPr>
        <w:t>strategy and survey information again.)</w:t>
      </w:r>
    </w:p>
    <w:p w:rsidR="00B964E9" w:rsidP="00B964E9" w:rsidRDefault="00B964E9" w14:paraId="61871C6D" w14:textId="77777777">
      <w:pPr>
        <w:pStyle w:val="ListParagraph"/>
        <w:ind w:left="1440"/>
        <w:rPr>
          <w:color w:val="666666"/>
          <w:sz w:val="20"/>
          <w:szCs w:val="20"/>
        </w:rPr>
      </w:pPr>
    </w:p>
    <w:p w:rsidR="00FA55E3" w:rsidP="00B964E9" w:rsidRDefault="00B964E9" w14:paraId="5940B004" w14:textId="21E16AE3">
      <w:pPr>
        <w:pStyle w:val="ListParagraph"/>
        <w:ind w:left="1440"/>
        <w:rPr>
          <w:color w:val="666666"/>
          <w:sz w:val="20"/>
          <w:szCs w:val="20"/>
        </w:rPr>
      </w:pPr>
      <w:r w:rsidRPr="55C8266F" w:rsidR="22D658CC">
        <w:rPr>
          <w:b w:val="1"/>
          <w:bCs w:val="1"/>
          <w:color w:val="666666"/>
          <w:sz w:val="20"/>
          <w:szCs w:val="20"/>
        </w:rPr>
        <w:t xml:space="preserve">Under </w:t>
      </w:r>
      <w:r w:rsidRPr="55C8266F" w:rsidR="321C60CA">
        <w:rPr>
          <w:b w:val="1"/>
          <w:bCs w:val="1"/>
          <w:color w:val="666666"/>
          <w:sz w:val="20"/>
          <w:szCs w:val="20"/>
        </w:rPr>
        <w:t>minimum</w:t>
      </w:r>
      <w:r w:rsidRPr="55C8266F" w:rsidR="22D658CC">
        <w:rPr>
          <w:b w:val="1"/>
          <w:bCs w:val="1"/>
          <w:color w:val="666666"/>
          <w:sz w:val="20"/>
          <w:szCs w:val="20"/>
        </w:rPr>
        <w:t>:</w:t>
      </w:r>
      <w:r w:rsidRPr="55C8266F" w:rsidR="22D658CC">
        <w:rPr>
          <w:color w:val="666666"/>
          <w:sz w:val="20"/>
          <w:szCs w:val="20"/>
        </w:rPr>
        <w:t xml:space="preserve"> </w:t>
      </w:r>
      <w:r w:rsidRPr="55C8266F" w:rsidR="08356146">
        <w:rPr>
          <w:color w:val="666666"/>
          <w:sz w:val="20"/>
          <w:szCs w:val="20"/>
        </w:rPr>
        <w:t xml:space="preserve">Consider a strategy to </w:t>
      </w:r>
      <w:r w:rsidRPr="55C8266F" w:rsidR="22D658CC">
        <w:rPr>
          <w:color w:val="666666"/>
          <w:sz w:val="20"/>
          <w:szCs w:val="20"/>
        </w:rPr>
        <w:t>adjust (</w:t>
      </w:r>
      <w:r w:rsidRPr="55C8266F" w:rsidR="22D658CC">
        <w:rPr>
          <w:color w:val="666666"/>
          <w:sz w:val="20"/>
          <w:szCs w:val="20"/>
        </w:rPr>
        <w:t>immediately</w:t>
      </w:r>
      <w:r w:rsidRPr="55C8266F" w:rsidR="22D658CC">
        <w:rPr>
          <w:color w:val="666666"/>
          <w:sz w:val="20"/>
          <w:szCs w:val="20"/>
        </w:rPr>
        <w:t xml:space="preserve"> or over time) anyone who is below </w:t>
      </w:r>
      <w:r w:rsidRPr="55C8266F" w:rsidR="0B2FF2D7">
        <w:rPr>
          <w:color w:val="666666"/>
          <w:sz w:val="20"/>
          <w:szCs w:val="20"/>
        </w:rPr>
        <w:t xml:space="preserve">the </w:t>
      </w:r>
      <w:r w:rsidRPr="55C8266F" w:rsidR="22D658CC">
        <w:rPr>
          <w:color w:val="666666"/>
          <w:sz w:val="20"/>
          <w:szCs w:val="20"/>
        </w:rPr>
        <w:t xml:space="preserve">midpoint to the </w:t>
      </w:r>
      <w:r w:rsidRPr="55C8266F" w:rsidR="22D658CC">
        <w:rPr>
          <w:color w:val="666666"/>
          <w:sz w:val="20"/>
          <w:szCs w:val="20"/>
        </w:rPr>
        <w:t>appropriate area</w:t>
      </w:r>
      <w:r w:rsidRPr="55C8266F" w:rsidR="22D658CC">
        <w:rPr>
          <w:color w:val="666666"/>
          <w:sz w:val="20"/>
          <w:szCs w:val="20"/>
        </w:rPr>
        <w:t xml:space="preserve"> of the range.</w:t>
      </w:r>
    </w:p>
    <w:p w:rsidR="00BF17F4" w:rsidP="00B964E9" w:rsidRDefault="00BF17F4" w14:paraId="5B22C082" w14:textId="77777777">
      <w:pPr>
        <w:pStyle w:val="ListParagraph"/>
        <w:ind w:left="1440"/>
        <w:rPr>
          <w:color w:val="666666"/>
          <w:sz w:val="20"/>
          <w:szCs w:val="20"/>
        </w:rPr>
      </w:pPr>
    </w:p>
    <w:p w:rsidR="00BF17F4" w:rsidP="00B964E9" w:rsidRDefault="00BF17F4" w14:paraId="2974682A" w14:textId="537F4F76">
      <w:pPr>
        <w:pStyle w:val="ListParagraph"/>
        <w:ind w:left="1440"/>
        <w:rPr>
          <w:color w:val="666666"/>
          <w:sz w:val="20"/>
          <w:szCs w:val="20"/>
        </w:rPr>
      </w:pPr>
      <w:r w:rsidRPr="00CD39E1">
        <w:rPr>
          <w:b/>
          <w:bCs/>
          <w:color w:val="666666"/>
          <w:sz w:val="20"/>
          <w:szCs w:val="20"/>
        </w:rPr>
        <w:t xml:space="preserve">Over </w:t>
      </w:r>
      <w:r w:rsidR="001C2ED9">
        <w:rPr>
          <w:b/>
          <w:bCs/>
          <w:color w:val="666666"/>
          <w:sz w:val="20"/>
          <w:szCs w:val="20"/>
        </w:rPr>
        <w:t>max (or close to it)</w:t>
      </w:r>
      <w:r w:rsidRPr="00CD39E1">
        <w:rPr>
          <w:b/>
          <w:bCs/>
          <w:color w:val="666666"/>
          <w:sz w:val="20"/>
          <w:szCs w:val="20"/>
        </w:rPr>
        <w:t>:</w:t>
      </w:r>
      <w:r>
        <w:rPr>
          <w:color w:val="666666"/>
          <w:sz w:val="20"/>
          <w:szCs w:val="20"/>
        </w:rPr>
        <w:t xml:space="preserve"> Consider a strategy to avoid the pay </w:t>
      </w:r>
      <w:r w:rsidR="00CD39E1">
        <w:rPr>
          <w:color w:val="666666"/>
          <w:sz w:val="20"/>
          <w:szCs w:val="20"/>
        </w:rPr>
        <w:t>issue increasing over time with additional annual increases. For example, consider no longer providing annual increases, and instead providing a lump sum bonus to avoid increasing the base pay rate until your wage range shifts in future salary reviews.</w:t>
      </w:r>
    </w:p>
    <w:p w:rsidR="00CD39E1" w:rsidP="00B964E9" w:rsidRDefault="00CD39E1" w14:paraId="592D0EDF" w14:textId="77777777">
      <w:pPr>
        <w:pStyle w:val="ListParagraph"/>
        <w:ind w:left="1440"/>
        <w:rPr>
          <w:color w:val="666666"/>
          <w:sz w:val="20"/>
          <w:szCs w:val="20"/>
        </w:rPr>
      </w:pPr>
    </w:p>
    <w:p w:rsidR="001C2ED9" w:rsidP="008119D0" w:rsidRDefault="00CD39E1" w14:paraId="7ACB7F84" w14:textId="7F5FA1A8">
      <w:pPr>
        <w:pStyle w:val="ListParagraph"/>
        <w:numPr>
          <w:ilvl w:val="0"/>
          <w:numId w:val="17"/>
        </w:numPr>
        <w:rPr>
          <w:color w:val="666666"/>
          <w:sz w:val="20"/>
          <w:szCs w:val="20"/>
        </w:rPr>
      </w:pPr>
      <w:r w:rsidRPr="55C8266F" w:rsidR="3F4A5D4A">
        <w:rPr>
          <w:b w:val="1"/>
          <w:bCs w:val="1"/>
          <w:color w:val="666666"/>
          <w:sz w:val="20"/>
          <w:szCs w:val="20"/>
        </w:rPr>
        <w:t>Compa</w:t>
      </w:r>
      <w:r w:rsidRPr="55C8266F" w:rsidR="3F4A5D4A">
        <w:rPr>
          <w:b w:val="1"/>
          <w:bCs w:val="1"/>
          <w:color w:val="666666"/>
          <w:sz w:val="20"/>
          <w:szCs w:val="20"/>
        </w:rPr>
        <w:t>-Ratio:</w:t>
      </w:r>
      <w:r w:rsidRPr="55C8266F" w:rsidR="3F4A5D4A">
        <w:rPr>
          <w:color w:val="666666"/>
          <w:sz w:val="20"/>
          <w:szCs w:val="20"/>
        </w:rPr>
        <w:t xml:space="preserve"> Run the </w:t>
      </w:r>
      <w:r w:rsidRPr="55C8266F" w:rsidR="3F4A5D4A">
        <w:rPr>
          <w:color w:val="666666"/>
          <w:sz w:val="20"/>
          <w:szCs w:val="20"/>
        </w:rPr>
        <w:t>compa</w:t>
      </w:r>
      <w:r w:rsidRPr="55C8266F" w:rsidR="3F4A5D4A">
        <w:rPr>
          <w:color w:val="666666"/>
          <w:sz w:val="20"/>
          <w:szCs w:val="20"/>
        </w:rPr>
        <w:t>-ratio for your staff</w:t>
      </w:r>
      <w:r w:rsidRPr="55C8266F" w:rsidR="215FF79A">
        <w:rPr>
          <w:color w:val="666666"/>
          <w:sz w:val="20"/>
          <w:szCs w:val="20"/>
        </w:rPr>
        <w:t xml:space="preserve"> (t</w:t>
      </w:r>
      <w:r w:rsidRPr="55C8266F" w:rsidR="12B22813">
        <w:rPr>
          <w:color w:val="666666"/>
          <w:sz w:val="20"/>
          <w:szCs w:val="20"/>
        </w:rPr>
        <w:t>heir individual salaries divided by the midpoint of the salary range multiplied by 100)</w:t>
      </w:r>
      <w:r w:rsidRPr="55C8266F" w:rsidR="3F4A5D4A">
        <w:rPr>
          <w:color w:val="666666"/>
          <w:sz w:val="20"/>
          <w:szCs w:val="20"/>
        </w:rPr>
        <w:t xml:space="preserve">, and sort by </w:t>
      </w:r>
      <w:r w:rsidRPr="55C8266F" w:rsidR="1EE8B004">
        <w:rPr>
          <w:color w:val="666666"/>
          <w:sz w:val="20"/>
          <w:szCs w:val="20"/>
        </w:rPr>
        <w:t xml:space="preserve">hire date. How do the two line up? </w:t>
      </w:r>
      <w:r w:rsidRPr="55C8266F" w:rsidR="1EE8B004">
        <w:rPr>
          <w:color w:val="666666"/>
          <w:sz w:val="20"/>
          <w:szCs w:val="20"/>
        </w:rPr>
        <w:t>Compa</w:t>
      </w:r>
      <w:r w:rsidRPr="55C8266F" w:rsidR="1EE8B004">
        <w:rPr>
          <w:color w:val="666666"/>
          <w:sz w:val="20"/>
          <w:szCs w:val="20"/>
        </w:rPr>
        <w:t>-ratio is an expression of where your staff fall in the pay range</w:t>
      </w:r>
      <w:r w:rsidRPr="55C8266F" w:rsidR="321C60CA">
        <w:rPr>
          <w:color w:val="666666"/>
          <w:sz w:val="20"/>
          <w:szCs w:val="20"/>
        </w:rPr>
        <w:t>:</w:t>
      </w:r>
      <w:r w:rsidRPr="55C8266F" w:rsidR="1EE8B004">
        <w:rPr>
          <w:color w:val="666666"/>
          <w:sz w:val="20"/>
          <w:szCs w:val="20"/>
        </w:rPr>
        <w:t xml:space="preserve"> .9 to 1.1 for a proficient individual </w:t>
      </w:r>
      <w:r w:rsidRPr="55C8266F" w:rsidR="321C60CA">
        <w:rPr>
          <w:color w:val="666666"/>
          <w:sz w:val="20"/>
          <w:szCs w:val="20"/>
        </w:rPr>
        <w:t xml:space="preserve">is </w:t>
      </w:r>
      <w:bookmarkStart w:name="_Int_d4q0tE3M" w:id="668264614"/>
      <w:r w:rsidRPr="55C8266F" w:rsidR="321C60CA">
        <w:rPr>
          <w:color w:val="666666"/>
          <w:sz w:val="20"/>
          <w:szCs w:val="20"/>
        </w:rPr>
        <w:t>generally a</w:t>
      </w:r>
      <w:bookmarkEnd w:id="668264614"/>
      <w:r w:rsidRPr="55C8266F" w:rsidR="321C60CA">
        <w:rPr>
          <w:color w:val="666666"/>
          <w:sz w:val="20"/>
          <w:szCs w:val="20"/>
        </w:rPr>
        <w:t xml:space="preserve"> target. New employees would have a lower </w:t>
      </w:r>
      <w:r w:rsidRPr="55C8266F" w:rsidR="321C60CA">
        <w:rPr>
          <w:color w:val="666666"/>
          <w:sz w:val="20"/>
          <w:szCs w:val="20"/>
        </w:rPr>
        <w:t>compa</w:t>
      </w:r>
      <w:r w:rsidRPr="55C8266F" w:rsidR="321C60CA">
        <w:rPr>
          <w:color w:val="666666"/>
          <w:sz w:val="20"/>
          <w:szCs w:val="20"/>
        </w:rPr>
        <w:t>-</w:t>
      </w:r>
      <w:bookmarkStart w:name="_Int_U2ayl01F" w:id="1675470858"/>
      <w:r w:rsidRPr="55C8266F" w:rsidR="321C60CA">
        <w:rPr>
          <w:color w:val="666666"/>
          <w:sz w:val="20"/>
          <w:szCs w:val="20"/>
        </w:rPr>
        <w:t>ratio</w:t>
      </w:r>
      <w:bookmarkEnd w:id="1675470858"/>
      <w:r w:rsidRPr="55C8266F" w:rsidR="321C60CA">
        <w:rPr>
          <w:color w:val="666666"/>
          <w:sz w:val="20"/>
          <w:szCs w:val="20"/>
        </w:rPr>
        <w:t>, and more experienced staff a higher one.</w:t>
      </w:r>
      <w:r w:rsidRPr="55C8266F" w:rsidR="13B80999">
        <w:rPr>
          <w:color w:val="666666"/>
          <w:sz w:val="20"/>
          <w:szCs w:val="20"/>
        </w:rPr>
        <w:t xml:space="preserve"> (</w:t>
      </w:r>
      <w:r w:rsidRPr="55C8266F" w:rsidR="0559A9C1">
        <w:rPr>
          <w:color w:val="666666"/>
          <w:sz w:val="20"/>
          <w:szCs w:val="20"/>
        </w:rPr>
        <w:t>Range Pen</w:t>
      </w:r>
      <w:r w:rsidRPr="55C8266F" w:rsidR="13B80999">
        <w:rPr>
          <w:color w:val="666666"/>
          <w:sz w:val="20"/>
          <w:szCs w:val="20"/>
        </w:rPr>
        <w:t>e</w:t>
      </w:r>
      <w:r w:rsidRPr="55C8266F" w:rsidR="0559A9C1">
        <w:rPr>
          <w:color w:val="666666"/>
          <w:sz w:val="20"/>
          <w:szCs w:val="20"/>
        </w:rPr>
        <w:t xml:space="preserve">tration and Market Index analyses are other options to </w:t>
      </w:r>
      <w:r w:rsidRPr="55C8266F" w:rsidR="0559A9C1">
        <w:rPr>
          <w:color w:val="666666"/>
          <w:sz w:val="20"/>
          <w:szCs w:val="20"/>
        </w:rPr>
        <w:t>identify</w:t>
      </w:r>
      <w:r w:rsidRPr="55C8266F" w:rsidR="0559A9C1">
        <w:rPr>
          <w:color w:val="666666"/>
          <w:sz w:val="20"/>
          <w:szCs w:val="20"/>
        </w:rPr>
        <w:t xml:space="preserve"> your staff’s </w:t>
      </w:r>
      <w:r w:rsidRPr="55C8266F" w:rsidR="13B80999">
        <w:rPr>
          <w:color w:val="666666"/>
          <w:sz w:val="20"/>
          <w:szCs w:val="20"/>
        </w:rPr>
        <w:t>relationship to the market rate or to the midpoint of your range.</w:t>
      </w:r>
      <w:r w:rsidRPr="55C8266F" w:rsidR="13B80999">
        <w:rPr>
          <w:color w:val="666666"/>
          <w:sz w:val="20"/>
          <w:szCs w:val="20"/>
        </w:rPr>
        <w:t>)</w:t>
      </w:r>
    </w:p>
    <w:p w:rsidR="008119D0" w:rsidP="008119D0" w:rsidRDefault="008119D0" w14:paraId="136E735B" w14:textId="77777777">
      <w:pPr>
        <w:pStyle w:val="ListParagraph"/>
        <w:ind w:left="1440"/>
        <w:rPr>
          <w:color w:val="666666"/>
          <w:sz w:val="20"/>
          <w:szCs w:val="20"/>
        </w:rPr>
      </w:pPr>
    </w:p>
    <w:p w:rsidR="008119D0" w:rsidP="008119D0" w:rsidRDefault="008119D0" w14:paraId="4EDC782D" w14:textId="483EDB45">
      <w:pPr>
        <w:ind w:left="720"/>
        <w:rPr>
          <w:color w:val="666666"/>
          <w:sz w:val="20"/>
          <w:szCs w:val="20"/>
        </w:rPr>
      </w:pPr>
      <w:r w:rsidRPr="55C8266F" w:rsidR="13B80999">
        <w:rPr>
          <w:color w:val="666666"/>
          <w:sz w:val="20"/>
          <w:szCs w:val="20"/>
        </w:rPr>
        <w:t>Identify</w:t>
      </w:r>
      <w:r w:rsidRPr="55C8266F" w:rsidR="13B80999">
        <w:rPr>
          <w:color w:val="666666"/>
          <w:sz w:val="20"/>
          <w:szCs w:val="20"/>
        </w:rPr>
        <w:t xml:space="preserve"> areas of concern to review and correct with executive staff. Remember to make notes as you analyze each situation</w:t>
      </w:r>
      <w:r w:rsidRPr="55C8266F" w:rsidR="13B80999">
        <w:rPr>
          <w:color w:val="666666"/>
          <w:sz w:val="20"/>
          <w:szCs w:val="20"/>
        </w:rPr>
        <w:t xml:space="preserve"> so that you will remember your logic and recommendations.</w:t>
      </w:r>
    </w:p>
    <w:p w:rsidR="008119D0" w:rsidP="008119D0" w:rsidRDefault="008119D0" w14:paraId="4116605A" w14:textId="77777777">
      <w:pPr>
        <w:ind w:left="720"/>
        <w:rPr>
          <w:color w:val="666666"/>
          <w:sz w:val="20"/>
          <w:szCs w:val="20"/>
        </w:rPr>
      </w:pPr>
    </w:p>
    <w:p w:rsidR="00CA29F4" w:rsidP="008119D0" w:rsidRDefault="00CA29F4" w14:paraId="4E964D52" w14:textId="5AD78D53">
      <w:pPr>
        <w:ind w:left="720"/>
        <w:rPr>
          <w:color w:val="666666"/>
          <w:sz w:val="20"/>
          <w:szCs w:val="20"/>
        </w:rPr>
      </w:pPr>
      <w:r w:rsidRPr="55C8266F" w:rsidR="6E5D32EC">
        <w:rPr>
          <w:color w:val="666666"/>
          <w:sz w:val="20"/>
          <w:szCs w:val="20"/>
        </w:rPr>
        <w:t>If you are in a situation where your company has determined they want to meet the market and find</w:t>
      </w:r>
      <w:r w:rsidRPr="55C8266F" w:rsidR="057F2BA9">
        <w:rPr>
          <w:color w:val="666666"/>
          <w:sz w:val="20"/>
          <w:szCs w:val="20"/>
        </w:rPr>
        <w:t>s</w:t>
      </w:r>
      <w:r w:rsidRPr="55C8266F" w:rsidR="6E5D32EC">
        <w:rPr>
          <w:color w:val="666666"/>
          <w:sz w:val="20"/>
          <w:szCs w:val="20"/>
        </w:rPr>
        <w:t xml:space="preserve"> they are lagging by 10%, it may not be in </w:t>
      </w:r>
      <w:r w:rsidRPr="55C8266F" w:rsidR="5CDFFE3B">
        <w:rPr>
          <w:color w:val="666666"/>
          <w:sz w:val="20"/>
          <w:szCs w:val="20"/>
        </w:rPr>
        <w:t xml:space="preserve">the </w:t>
      </w:r>
      <w:r w:rsidRPr="55C8266F" w:rsidR="6E5D32EC">
        <w:rPr>
          <w:color w:val="666666"/>
          <w:sz w:val="20"/>
          <w:szCs w:val="20"/>
        </w:rPr>
        <w:t xml:space="preserve">budget to adjust everyone at once. </w:t>
      </w:r>
      <w:r w:rsidRPr="55C8266F" w:rsidR="18DAFEAC">
        <w:rPr>
          <w:color w:val="666666"/>
          <w:sz w:val="20"/>
          <w:szCs w:val="20"/>
        </w:rPr>
        <w:t xml:space="preserve">The analysis of how to react will be complex. You can certainly raise starting pay, but this will cause pay compression for </w:t>
      </w:r>
      <w:r w:rsidRPr="55C8266F" w:rsidR="18DAFEAC">
        <w:rPr>
          <w:color w:val="666666"/>
          <w:sz w:val="20"/>
          <w:szCs w:val="20"/>
        </w:rPr>
        <w:t>staff</w:t>
      </w:r>
      <w:r w:rsidRPr="55C8266F" w:rsidR="18DAFEAC">
        <w:rPr>
          <w:color w:val="666666"/>
          <w:sz w:val="20"/>
          <w:szCs w:val="20"/>
        </w:rPr>
        <w:t xml:space="preserve"> </w:t>
      </w:r>
      <w:r w:rsidRPr="55C8266F" w:rsidR="22170679">
        <w:rPr>
          <w:color w:val="666666"/>
          <w:sz w:val="20"/>
          <w:szCs w:val="20"/>
        </w:rPr>
        <w:t xml:space="preserve">members </w:t>
      </w:r>
      <w:r w:rsidRPr="55C8266F" w:rsidR="18DAFEAC">
        <w:rPr>
          <w:color w:val="666666"/>
          <w:sz w:val="20"/>
          <w:szCs w:val="20"/>
        </w:rPr>
        <w:t xml:space="preserve">who have been in place for longer and are now underpaid compared to newer </w:t>
      </w:r>
      <w:r w:rsidRPr="55C8266F" w:rsidR="18DAFEAC">
        <w:rPr>
          <w:color w:val="666666"/>
          <w:sz w:val="20"/>
          <w:szCs w:val="20"/>
        </w:rPr>
        <w:t>staff</w:t>
      </w:r>
      <w:r w:rsidRPr="55C8266F" w:rsidR="18DAFEAC">
        <w:rPr>
          <w:color w:val="666666"/>
          <w:sz w:val="20"/>
          <w:szCs w:val="20"/>
        </w:rPr>
        <w:t>.</w:t>
      </w:r>
    </w:p>
    <w:p w:rsidR="00077289" w:rsidP="008119D0" w:rsidRDefault="00077289" w14:paraId="06E643CF" w14:textId="77777777">
      <w:pPr>
        <w:ind w:left="720"/>
        <w:rPr>
          <w:color w:val="666666"/>
          <w:sz w:val="20"/>
          <w:szCs w:val="20"/>
        </w:rPr>
      </w:pPr>
    </w:p>
    <w:p w:rsidR="00077289" w:rsidP="008119D0" w:rsidRDefault="00077289" w14:paraId="5F55091D" w14:textId="1ED1DDB0">
      <w:pPr>
        <w:ind w:left="720"/>
        <w:rPr>
          <w:color w:val="666666"/>
          <w:sz w:val="20"/>
          <w:szCs w:val="20"/>
        </w:rPr>
      </w:pPr>
      <w:r w:rsidRPr="55C8266F" w:rsidR="18DAFEAC">
        <w:rPr>
          <w:color w:val="666666"/>
          <w:sz w:val="20"/>
          <w:szCs w:val="20"/>
        </w:rPr>
        <w:t xml:space="preserve">You might choose instead to target </w:t>
      </w:r>
      <w:r w:rsidRPr="55C8266F" w:rsidR="2CE1DCB0">
        <w:rPr>
          <w:color w:val="666666"/>
          <w:sz w:val="20"/>
          <w:szCs w:val="20"/>
        </w:rPr>
        <w:t>a rate</w:t>
      </w:r>
      <w:r w:rsidRPr="55C8266F" w:rsidR="18DAFEAC">
        <w:rPr>
          <w:color w:val="666666"/>
          <w:sz w:val="20"/>
          <w:szCs w:val="20"/>
        </w:rPr>
        <w:t xml:space="preserve"> two years out </w:t>
      </w:r>
      <w:r w:rsidRPr="55C8266F" w:rsidR="2CE1DCB0">
        <w:rPr>
          <w:color w:val="666666"/>
          <w:sz w:val="20"/>
          <w:szCs w:val="20"/>
        </w:rPr>
        <w:t xml:space="preserve">(the rate can be reviewed based on salary trends each year) </w:t>
      </w:r>
      <w:r w:rsidRPr="55C8266F" w:rsidR="18DAFEAC">
        <w:rPr>
          <w:color w:val="666666"/>
          <w:sz w:val="20"/>
          <w:szCs w:val="20"/>
        </w:rPr>
        <w:t xml:space="preserve">with </w:t>
      </w:r>
      <w:bookmarkStart w:name="_Int_c52k6ELY" w:id="1847369355"/>
      <w:r w:rsidRPr="55C8266F" w:rsidR="18DAFEAC">
        <w:rPr>
          <w:color w:val="666666"/>
          <w:sz w:val="20"/>
          <w:szCs w:val="20"/>
        </w:rPr>
        <w:t>a number of</w:t>
      </w:r>
      <w:bookmarkEnd w:id="1847369355"/>
      <w:r w:rsidRPr="55C8266F" w:rsidR="18DAFEAC">
        <w:rPr>
          <w:color w:val="666666"/>
          <w:sz w:val="20"/>
          <w:szCs w:val="20"/>
        </w:rPr>
        <w:t xml:space="preserve"> smaller increases to entry pay and adjustments to overall wages, hoping that your aged rate will bear out when you review salaries in the future. Remember</w:t>
      </w:r>
      <w:r w:rsidRPr="55C8266F" w:rsidR="4A8F1689">
        <w:rPr>
          <w:color w:val="666666"/>
          <w:sz w:val="20"/>
          <w:szCs w:val="20"/>
        </w:rPr>
        <w:t xml:space="preserve"> that salary planning is an evolving process </w:t>
      </w:r>
      <w:r w:rsidRPr="55C8266F" w:rsidR="0E0FADF8">
        <w:rPr>
          <w:color w:val="666666"/>
          <w:sz w:val="20"/>
          <w:szCs w:val="20"/>
        </w:rPr>
        <w:t>that</w:t>
      </w:r>
      <w:r w:rsidRPr="55C8266F" w:rsidR="4FCE027D">
        <w:rPr>
          <w:color w:val="666666"/>
          <w:sz w:val="20"/>
          <w:szCs w:val="20"/>
        </w:rPr>
        <w:t xml:space="preserve"> </w:t>
      </w:r>
      <w:r w:rsidRPr="55C8266F" w:rsidR="4A8F1689">
        <w:rPr>
          <w:color w:val="666666"/>
          <w:sz w:val="20"/>
          <w:szCs w:val="20"/>
        </w:rPr>
        <w:t xml:space="preserve">must line up with your evolving goals and strategies and which must be continually reviewed </w:t>
      </w:r>
      <w:r w:rsidRPr="55C8266F" w:rsidR="5E44A606">
        <w:rPr>
          <w:color w:val="666666"/>
          <w:sz w:val="20"/>
          <w:szCs w:val="20"/>
        </w:rPr>
        <w:t>considering</w:t>
      </w:r>
      <w:r w:rsidRPr="55C8266F" w:rsidR="4A8F1689">
        <w:rPr>
          <w:color w:val="666666"/>
          <w:sz w:val="20"/>
          <w:szCs w:val="20"/>
        </w:rPr>
        <w:t xml:space="preserve"> market conditions and wage trends. For this reason, you should review s</w:t>
      </w:r>
      <w:r w:rsidRPr="55C8266F" w:rsidR="2CE1DCB0">
        <w:rPr>
          <w:color w:val="666666"/>
          <w:sz w:val="20"/>
          <w:szCs w:val="20"/>
        </w:rPr>
        <w:t>alary to market regularly (many companies choose to do this annually).</w:t>
      </w:r>
    </w:p>
    <w:p w:rsidR="00065B07" w:rsidP="008119D0" w:rsidRDefault="00065B07" w14:paraId="73F971F7" w14:textId="77777777">
      <w:pPr>
        <w:ind w:left="720"/>
        <w:rPr>
          <w:color w:val="666666"/>
          <w:sz w:val="20"/>
          <w:szCs w:val="20"/>
        </w:rPr>
      </w:pPr>
    </w:p>
    <w:p w:rsidR="00065B07" w:rsidP="00065B07" w:rsidRDefault="00065B07" w14:paraId="6C73D0D5" w14:textId="21F5A41E">
      <w:pPr>
        <w:rPr>
          <w:color w:val="666666"/>
          <w:sz w:val="20"/>
          <w:szCs w:val="20"/>
        </w:rPr>
      </w:pPr>
      <w:r w:rsidRPr="55C8266F" w:rsidR="2CE1DCB0">
        <w:rPr>
          <w:color w:val="666666"/>
          <w:sz w:val="20"/>
          <w:szCs w:val="20"/>
        </w:rPr>
        <w:t xml:space="preserve">While the </w:t>
      </w:r>
      <w:r w:rsidRPr="55C8266F" w:rsidR="2CE1DCB0">
        <w:rPr>
          <w:color w:val="666666"/>
          <w:sz w:val="20"/>
          <w:szCs w:val="20"/>
        </w:rPr>
        <w:t>initial</w:t>
      </w:r>
      <w:r w:rsidRPr="55C8266F" w:rsidR="2CE1DCB0">
        <w:rPr>
          <w:color w:val="666666"/>
          <w:sz w:val="20"/>
          <w:szCs w:val="20"/>
        </w:rPr>
        <w:t xml:space="preserve"> s</w:t>
      </w:r>
      <w:r w:rsidRPr="55C8266F" w:rsidR="6D6F49A4">
        <w:rPr>
          <w:color w:val="666666"/>
          <w:sz w:val="20"/>
          <w:szCs w:val="20"/>
        </w:rPr>
        <w:t>alary planning</w:t>
      </w:r>
      <w:r w:rsidRPr="55C8266F" w:rsidR="33782FF2">
        <w:rPr>
          <w:color w:val="666666"/>
          <w:sz w:val="20"/>
          <w:szCs w:val="20"/>
        </w:rPr>
        <w:t xml:space="preserve"> and wage analysis </w:t>
      </w:r>
      <w:r w:rsidRPr="55C8266F" w:rsidR="6D6F49A4">
        <w:rPr>
          <w:color w:val="666666"/>
          <w:sz w:val="20"/>
          <w:szCs w:val="20"/>
        </w:rPr>
        <w:t>process</w:t>
      </w:r>
      <w:r w:rsidRPr="55C8266F" w:rsidR="6D6F49A4">
        <w:rPr>
          <w:color w:val="666666"/>
          <w:sz w:val="20"/>
          <w:szCs w:val="20"/>
        </w:rPr>
        <w:t xml:space="preserve"> is a difficult and frustrating one, the ongoing review is much easier, and if you </w:t>
      </w:r>
      <w:r w:rsidRPr="55C8266F" w:rsidR="6D6F49A4">
        <w:rPr>
          <w:color w:val="666666"/>
          <w:sz w:val="20"/>
          <w:szCs w:val="20"/>
        </w:rPr>
        <w:t>maintain</w:t>
      </w:r>
      <w:r w:rsidRPr="55C8266F" w:rsidR="6D6F49A4">
        <w:rPr>
          <w:color w:val="666666"/>
          <w:sz w:val="20"/>
          <w:szCs w:val="20"/>
        </w:rPr>
        <w:t xml:space="preserve"> your philosophy in line with strategic goals, you will have a clear path to achieving the </w:t>
      </w:r>
      <w:r w:rsidRPr="55C8266F" w:rsidR="2CC31C92">
        <w:rPr>
          <w:color w:val="666666"/>
          <w:sz w:val="20"/>
          <w:szCs w:val="20"/>
        </w:rPr>
        <w:t xml:space="preserve">targets you have set out for yourself. In addition, your strategy will be clearly defined, </w:t>
      </w:r>
      <w:bookmarkStart w:name="_Int_hukoLHxi" w:id="718782999"/>
      <w:r w:rsidRPr="55C8266F" w:rsidR="2CC31C92">
        <w:rPr>
          <w:color w:val="666666"/>
          <w:sz w:val="20"/>
          <w:szCs w:val="20"/>
        </w:rPr>
        <w:t>well researched</w:t>
      </w:r>
      <w:bookmarkEnd w:id="718782999"/>
      <w:r w:rsidRPr="55C8266F" w:rsidR="312AB57F">
        <w:rPr>
          <w:color w:val="666666"/>
          <w:sz w:val="20"/>
          <w:szCs w:val="20"/>
        </w:rPr>
        <w:t>,</w:t>
      </w:r>
      <w:r w:rsidRPr="55C8266F" w:rsidR="2CC31C92">
        <w:rPr>
          <w:color w:val="666666"/>
          <w:sz w:val="20"/>
          <w:szCs w:val="20"/>
        </w:rPr>
        <w:t xml:space="preserve"> and more transparent to your staff.</w:t>
      </w:r>
    </w:p>
    <w:p w:rsidRPr="008119D0" w:rsidR="008119D0" w:rsidP="008119D0" w:rsidRDefault="008119D0" w14:paraId="1D12E9FE" w14:textId="77777777">
      <w:pPr>
        <w:ind w:left="720"/>
        <w:rPr>
          <w:color w:val="666666"/>
          <w:sz w:val="20"/>
          <w:szCs w:val="20"/>
        </w:rPr>
      </w:pPr>
    </w:p>
    <w:p w:rsidRPr="00C11048" w:rsidR="00FA55E3" w:rsidP="00C11048" w:rsidRDefault="00FA55E3" w14:paraId="516CD505" w14:textId="77777777">
      <w:pPr>
        <w:ind w:left="720"/>
        <w:rPr>
          <w:color w:val="666666"/>
          <w:sz w:val="20"/>
          <w:szCs w:val="20"/>
        </w:rPr>
      </w:pPr>
    </w:p>
    <w:p w:rsidR="007446BD" w:rsidP="00D42768" w:rsidRDefault="007446BD" w14:paraId="5BE024FE" w14:textId="3ADF6D54">
      <w:pPr>
        <w:rPr>
          <w:color w:val="666666"/>
          <w:sz w:val="20"/>
          <w:szCs w:val="20"/>
        </w:rPr>
      </w:pPr>
    </w:p>
    <w:p w:rsidRPr="00D42768" w:rsidR="00D42768" w:rsidP="00D42768" w:rsidRDefault="00D42768" w14:paraId="7739EA36" w14:textId="4D85E07B">
      <w:pPr>
        <w:rPr>
          <w:color w:val="666666"/>
          <w:sz w:val="20"/>
          <w:szCs w:val="20"/>
        </w:rPr>
      </w:pPr>
      <w:r>
        <w:rPr>
          <w:color w:val="666666"/>
          <w:sz w:val="20"/>
          <w:szCs w:val="20"/>
        </w:rPr>
        <w:t>Written by a Catapult Advisor.</w:t>
      </w:r>
    </w:p>
    <w:sectPr w:rsidRPr="00D42768" w:rsidR="00D42768" w:rsidSect="00F72353">
      <w:headerReference w:type="even" r:id="rId13"/>
      <w:headerReference w:type="default" r:id="rId14"/>
      <w:footerReference w:type="default" r:id="rId15"/>
      <w:headerReference w:type="first" r:id="rId1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2438" w:rsidRDefault="00A62438" w14:paraId="67317C6E" w14:textId="77777777">
      <w:r>
        <w:separator/>
      </w:r>
    </w:p>
  </w:endnote>
  <w:endnote w:type="continuationSeparator" w:id="0">
    <w:p w:rsidR="00A62438" w:rsidRDefault="00A62438" w14:paraId="652AA0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BE0299" w:rsidP="007945F7" w:rsidRDefault="00BE0299" w14:paraId="6BD89A57" w14:textId="31FAD484">
    <w:pPr>
      <w:pStyle w:val="Footer"/>
      <w:jc w:val="right"/>
      <w:rPr>
        <w:rFonts w:ascii="Calibri" w:hAnsi="Calibri" w:cs="Calibri"/>
        <w:color w:val="517891"/>
        <w:sz w:val="16"/>
        <w:szCs w:val="16"/>
        <w:lang w:bidi="ar-SA"/>
      </w:rPr>
    </w:pPr>
  </w:p>
  <w:p w:rsidRPr="009776EF" w:rsidR="006F691D" w:rsidP="007945F7" w:rsidRDefault="00AE5D3D" w14:paraId="733FEAD6" w14:textId="32E5B919" w14:noSpellErr="1">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o:spid="_x0000_s1026" strokecolor="#4472c4 [3204]" strokeweight=".5pt" from="0,0" to="541.7pt,0" w14:anchorId="3D389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v:stroke joinstyle="miter"/>
              <w10:wrap type="square" anchorx="margin" anchory="margin"/>
            </v:line>
          </w:pict>
        </mc:Fallback>
      </mc:AlternateContent>
    </w:r>
    <w:r w:rsidRPr="009776EF" w:rsidR="55C8266F">
      <w:rPr>
        <w:rFonts w:ascii="Calibri" w:hAnsi="Calibri" w:cs="Calibri"/>
        <w:color w:val="517891"/>
        <w:sz w:val="16"/>
        <w:szCs w:val="16"/>
        <w:lang w:bidi="ar-SA"/>
      </w:rPr>
      <w:t>(866) 440-</w:t>
    </w:r>
    <w:bookmarkStart w:name="_Int_Yl2QMmM1" w:id="831046026"/>
    <w:r w:rsidRPr="009776EF" w:rsidR="55C8266F">
      <w:rPr>
        <w:rFonts w:ascii="Calibri" w:hAnsi="Calibri" w:cs="Calibri"/>
        <w:color w:val="517891"/>
        <w:sz w:val="16"/>
        <w:szCs w:val="16"/>
        <w:lang w:bidi="ar-SA"/>
      </w:rPr>
      <w:t xml:space="preserve">0302 </w:t>
    </w:r>
    <w:r w:rsidR="55C8266F">
      <w:rPr>
        <w:rFonts w:ascii="Calibri" w:hAnsi="Calibri" w:cs="Calibri"/>
        <w:color w:val="517891"/>
        <w:sz w:val="16"/>
        <w:szCs w:val="16"/>
        <w:lang w:bidi="ar-SA"/>
      </w:rPr>
      <w:t xml:space="preserve"> </w:t>
    </w:r>
    <w:r w:rsidRPr="009776EF" w:rsidR="55C8266F">
      <w:rPr>
        <w:rFonts w:ascii="Calibri" w:hAnsi="Calibri" w:cs="Calibri"/>
        <w:color w:val="FF3D00"/>
        <w:sz w:val="16"/>
        <w:szCs w:val="16"/>
        <w:lang w:bidi="ar-SA"/>
      </w:rPr>
      <w:t>&gt;</w:t>
    </w:r>
    <w:bookmarkEnd w:id="831046026"/>
    <w:r w:rsidR="55C8266F">
      <w:rPr>
        <w:rFonts w:ascii="Calibri" w:hAnsi="Calibri" w:cs="Calibri"/>
        <w:color w:val="FF3D00"/>
        <w:sz w:val="16"/>
        <w:szCs w:val="16"/>
        <w:lang w:bidi="ar-SA"/>
      </w:rPr>
      <w:t xml:space="preserve"> </w:t>
    </w:r>
    <w:r w:rsidRPr="009776EF" w:rsidR="55C8266F">
      <w:rPr>
        <w:rFonts w:ascii="Calibri" w:hAnsi="Calibri" w:cs="Calibri"/>
        <w:color w:val="FF3D00"/>
        <w:sz w:val="16"/>
        <w:szCs w:val="16"/>
        <w:lang w:bidi="ar-SA"/>
      </w:rPr>
      <w:t xml:space="preserve"> </w:t>
    </w:r>
    <w:r w:rsidRPr="009776EF" w:rsidR="55C8266F">
      <w:rPr>
        <w:rFonts w:ascii="Calibri" w:hAnsi="Calibri" w:cs="Calibri"/>
        <w:b w:val="1"/>
        <w:bCs w:val="1"/>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2438" w:rsidRDefault="00A62438" w14:paraId="2D728992" w14:textId="77777777">
      <w:r>
        <w:separator/>
      </w:r>
    </w:p>
  </w:footnote>
  <w:footnote w:type="continuationSeparator" w:id="0">
    <w:p w:rsidR="00A62438" w:rsidRDefault="00A62438" w14:paraId="0F9259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91D" w:rsidRDefault="00000000" w14:paraId="6A5BF818" w14:textId="77777777">
    <w:pPr>
      <w:pStyle w:val="Header"/>
    </w:pPr>
    <w:r>
      <w:rPr>
        <w:noProof/>
      </w:rPr>
      <w:pict w14:anchorId="431A9A5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38311"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alt="" o:spid="_x0000_s1026" o:allowincell="f" type="#_x0000_t75">
          <v:imagedata o:title="" r:id="rId1"/>
          <o:lock v:ext="edit" grouping="t" rotation="t" cropping="t" vertici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B2AE3" w:rsidP="00A71264" w:rsidRDefault="003B2AE3" w14:paraId="1C597400" w14:textId="00034C83">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2AE3" w:rsidP="00A71264" w:rsidRDefault="003B2AE3" w14:paraId="2EF6BDE7" w14:textId="199AE48E">
    <w:pPr>
      <w:pStyle w:val="Header"/>
      <w:jc w:val="right"/>
    </w:pPr>
  </w:p>
  <w:p w:rsidRPr="003B2AE3" w:rsidR="003B2AE3" w:rsidP="003B2AE3" w:rsidRDefault="00F72353" w14:paraId="32FCD662" w14:textId="2A77B6AD">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7891" strokeweight=".5pt" from="12.75pt,7.75pt" to="533.45pt,7.75pt" w14:anchorId="04DCE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17891" strokeweight=".5pt" from="30.3pt,10.1pt" to="533.4pt,10.1pt" w14:anchorId="4B4BA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17891" strokeweight=".5pt" from="50.85pt,4.85pt" to="533.45pt,5.45pt" w14:anchorId="4EE19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v:stroke joinstyle="miter"/>
            </v:line>
          </w:pict>
        </mc:Fallback>
      </mc:AlternateContent>
    </w:r>
  </w:p>
  <w:p w:rsidRPr="00C25833" w:rsidR="006F691D" w:rsidP="003B2AE3" w:rsidRDefault="003B2AE3" w14:paraId="546EBDED" w14:textId="05335232">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91D" w:rsidRDefault="00000000" w14:paraId="6F12508E" w14:textId="77777777">
    <w:pPr>
      <w:pStyle w:val="Header"/>
    </w:pPr>
    <w:r>
      <w:rPr>
        <w:noProof/>
      </w:rPr>
      <w:pict w14:anchorId="1B70588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38310"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alt="" o:spid="_x0000_s1025" o:allowincell="f" type="#_x0000_t75">
          <v:imagedata o:title="" r:id="rId1"/>
          <o:lock v:ext="edit" grouping="t" rotation="t" cropping="t" verticies="t"/>
          <w10:wrap anchorx="margin" anchory="margin"/>
        </v:shape>
      </w:pict>
    </w:r>
  </w:p>
</w:hdr>
</file>

<file path=word/intelligence2.xml><?xml version="1.0" encoding="utf-8"?>
<int2:intelligence xmlns:int2="http://schemas.microsoft.com/office/intelligence/2020/intelligence">
  <int2:observations>
    <int2:textHash int2:hashCode="Lm0Td/FpPkB9rx" int2:id="BLIRZqN6">
      <int2:state int2:type="AugLoop_Text_Critique" int2:value="Rejected"/>
    </int2:textHash>
    <int2:textHash int2:hashCode="hCPsDCmPQyRmj/" int2:id="LDERXWBT">
      <int2:state int2:type="AugLoop_Text_Critique" int2:value="Rejected"/>
    </int2:textHash>
    <int2:textHash int2:hashCode="7X6faeo1cDb/UI" int2:id="vwaq6IuI">
      <int2:state int2:type="AugLoop_Text_Critique" int2:value="Rejected"/>
    </int2:textHash>
    <int2:textHash int2:hashCode="RLUXHHuDt79etO" int2:id="vwdhjCJw">
      <int2:state int2:type="AugLoop_Text_Critique" int2:value="Rejected"/>
    </int2:textHash>
    <int2:bookmark int2:bookmarkName="_Int_hukoLHxi" int2:invalidationBookmarkName="" int2:hashCode="+TCdf4DI/00DWm" int2:id="3j6UiQGw">
      <int2:state int2:type="AugLoop_Text_Critique" int2:value="Rejected"/>
    </int2:bookmark>
    <int2:bookmark int2:bookmarkName="_Int_Yl2QMmM1" int2:invalidationBookmarkName="" int2:hashCode="aSDztmozSIiteL" int2:id="nJgYKJ8y">
      <int2:state int2:type="AugLoop_Text_Critique" int2:value="Rejected"/>
    </int2:bookmark>
    <int2:bookmark int2:bookmarkName="_Int_U2ayl01F" int2:invalidationBookmarkName="" int2:hashCode="S2M5uimlgoBmbs" int2:id="4kMenfOn">
      <int2:state int2:type="AugLoop_Text_Critique" int2:value="Rejected"/>
    </int2:bookmark>
    <int2:bookmark int2:bookmarkName="_Int_cZN21gOg" int2:invalidationBookmarkName="" int2:hashCode="UKoFih5gvD/aw4" int2:id="llDqbp6Y">
      <int2:state int2:type="AugLoop_Text_Critique" int2:value="Rejected"/>
    </int2:bookmark>
    <int2:bookmark int2:bookmarkName="_Int_VTgFdCC1" int2:invalidationBookmarkName="" int2:hashCode="v8leUPgo8K7NYy" int2:id="L3rhfSE2">
      <int2:state int2:type="AugLoop_Text_Critique" int2:value="Rejected"/>
    </int2:bookmark>
    <int2:bookmark int2:bookmarkName="_Int_hEJgoM2A" int2:invalidationBookmarkName="" int2:hashCode="onKXvelzLy5z+8" int2:id="Mv5m7ELq">
      <int2:state int2:type="AugLoop_Text_Critique" int2:value="Rejected"/>
    </int2:bookmark>
    <int2:bookmark int2:bookmarkName="_Int_jOYhTwtx" int2:invalidationBookmarkName="" int2:hashCode="o3nIX4xpoNNnnY" int2:id="fgNlkvzA">
      <int2:state int2:type="AugLoop_Text_Critique" int2:value="Rejected"/>
    </int2:bookmark>
    <int2:bookmark int2:bookmarkName="_Int_DayWAsmz" int2:invalidationBookmarkName="" int2:hashCode="32rRkDfJeYfE/5" int2:id="2mdpWbs0">
      <int2:state int2:type="AugLoop_Text_Critique" int2:value="Rejected"/>
    </int2:bookmark>
    <int2:bookmark int2:bookmarkName="_Int_5Dkm2hUn" int2:invalidationBookmarkName="" int2:hashCode="3IZ8A9bx9DhaJH" int2:id="V7Pkp2Fu">
      <int2:state int2:type="AugLoop_Text_Critique" int2:value="Rejected"/>
    </int2:bookmark>
    <int2:bookmark int2:bookmarkName="_Int_VJ8Ba8A1" int2:invalidationBookmarkName="" int2:hashCode="r+BEQZitZ8QVxj" int2:id="HVQb8Rdb">
      <int2:state int2:type="AugLoop_Text_Critique" int2:value="Rejected"/>
    </int2:bookmark>
    <int2:bookmark int2:bookmarkName="_Int_r8dEep3W" int2:invalidationBookmarkName="" int2:hashCode="r+BEQZitZ8QVxj" int2:id="CVXgOo6Z">
      <int2:state int2:type="AugLoop_Text_Critique" int2:value="Rejected"/>
    </int2:bookmark>
    <int2:bookmark int2:bookmarkName="_Int_XbsyvwRt" int2:invalidationBookmarkName="" int2:hashCode="SyDlj8g609TV2I" int2:id="fr5KYxUS">
      <int2:state int2:type="AugLoop_Text_Critique" int2:value="Rejected"/>
    </int2:bookmark>
    <int2:bookmark int2:bookmarkName="_Int_B5DB4qfB" int2:invalidationBookmarkName="" int2:hashCode="TLzChBmEDNnJHO" int2:id="Q4pNbpWR">
      <int2:state int2:type="AugLoop_Text_Critique" int2:value="Rejected"/>
    </int2:bookmark>
    <int2:bookmark int2:bookmarkName="_Int_grUKca4S" int2:invalidationBookmarkName="" int2:hashCode="N2uI1EK0CIPLgr" int2:id="LfrQkXbS">
      <int2:state int2:type="AugLoop_Text_Critique" int2:value="Rejected"/>
    </int2:bookmark>
    <int2:bookmark int2:bookmarkName="_Int_B6ovOlDP" int2:invalidationBookmarkName="" int2:hashCode="m3HHO5sMQakt5O" int2:id="NL5fOdzj">
      <int2:state int2:type="AugLoop_Text_Critique" int2:value="Rejected"/>
    </int2:bookmark>
    <int2:bookmark int2:bookmarkName="_Int_Zko44A5V" int2:invalidationBookmarkName="" int2:hashCode="y+RC/oudmiwfhc" int2:id="44g7LP5B">
      <int2:state int2:type="AugLoop_Text_Critique" int2:value="Rejected"/>
    </int2:bookmark>
    <int2:bookmark int2:bookmarkName="_Int_ZUAUcIu3" int2:invalidationBookmarkName="" int2:hashCode="mvmGQtrEWeG9ot" int2:id="aVbMR3DH">
      <int2:state int2:type="AugLoop_Text_Critique" int2:value="Rejected"/>
    </int2:bookmark>
    <int2:bookmark int2:bookmarkName="_Int_NDuy0U7r" int2:invalidationBookmarkName="" int2:hashCode="e3W0l6QP7GSo66" int2:id="HnZDcZtp">
      <int2:state int2:type="AugLoop_Text_Critique" int2:value="Rejected"/>
    </int2:bookmark>
    <int2:bookmark int2:bookmarkName="_Int_DGXrvi5n" int2:invalidationBookmarkName="" int2:hashCode="nUzS5CYia2xxuu" int2:id="HMLKM27i">
      <int2:state int2:type="AugLoop_Text_Critique" int2:value="Rejected"/>
    </int2:bookmark>
    <int2:bookmark int2:bookmarkName="_Int_RVyFfMgN" int2:invalidationBookmarkName="" int2:hashCode="+JFbmGiLJJf1FB" int2:id="oouMgSMA">
      <int2:state int2:type="AugLoop_Text_Critique" int2:value="Rejected"/>
    </int2:bookmark>
    <int2:bookmark int2:bookmarkName="_Int_JpPsEs1w" int2:invalidationBookmarkName="" int2:hashCode="9KsYjua5qLjgEI" int2:id="bqVyX865">
      <int2:state int2:type="AugLoop_Text_Critique" int2:value="Rejected"/>
    </int2:bookmark>
    <int2:bookmark int2:bookmarkName="_Int_3Xtmf9AO" int2:invalidationBookmarkName="" int2:hashCode="9KsYjua5qLjgEI" int2:id="6nKP4DKn">
      <int2:state int2:type="AugLoop_Text_Critique" int2:value="Rejected"/>
    </int2:bookmark>
    <int2:bookmark int2:bookmarkName="_Int_R6LiH25e" int2:invalidationBookmarkName="" int2:hashCode="8YeSj9siPn87ew" int2:id="Pjp9HlD5">
      <int2:state int2:type="AugLoop_Acronyms_AcronymsCritique" int2:value="Rejected"/>
    </int2:bookmark>
    <int2:bookmark int2:bookmarkName="_Int_6VvXMQ2u" int2:invalidationBookmarkName="" int2:hashCode="dHZ7hyJzRxR3wL" int2:id="3fkSnnmj">
      <int2:state int2:type="AugLoop_Text_Critique" int2:value="Rejected"/>
    </int2:bookmark>
    <int2:bookmark int2:bookmarkName="_Int_4drMyVhw" int2:invalidationBookmarkName="" int2:hashCode="up7GC/safFTPTC" int2:id="mVzT1JjP">
      <int2:state int2:type="AugLoop_Text_Critique" int2:value="Rejected"/>
    </int2:bookmark>
    <int2:bookmark int2:bookmarkName="_Int_3ulU6w75" int2:invalidationBookmarkName="" int2:hashCode="+6J+15TDuShvnu" int2:id="Lgz7Ezfo">
      <int2:state int2:type="AugLoop_Text_Critique" int2:value="Rejected"/>
    </int2:bookmark>
    <int2:bookmark int2:bookmarkName="_Int_RZtukSxG" int2:invalidationBookmarkName="" int2:hashCode="mlsG68WJvTvwkL" int2:id="BLemsV46">
      <int2:state int2:type="AugLoop_Text_Critique" int2:value="Rejected"/>
    </int2:bookmark>
    <int2:bookmark int2:bookmarkName="_Int_WXDn3iQn" int2:invalidationBookmarkName="" int2:hashCode="7y7OKbbdIAv0B+" int2:id="TlFYZVnC">
      <int2:state int2:type="AugLoop_Text_Critique" int2:value="Rejected"/>
    </int2:bookmark>
    <int2:bookmark int2:bookmarkName="_Int_UKxY0q1w" int2:invalidationBookmarkName="" int2:hashCode="j6HyDlZ2Pu8tMQ" int2:id="3xwab1xo">
      <int2:state int2:type="AugLoop_Text_Critique" int2:value="Rejected"/>
    </int2:bookmark>
    <int2:bookmark int2:bookmarkName="_Int_IOJokU4J" int2:invalidationBookmarkName="" int2:hashCode="RMOL7nlvT018A8" int2:id="fU3ahQaW">
      <int2:state int2:type="AugLoop_Text_Critique" int2:value="Rejected"/>
    </int2:bookmark>
    <int2:bookmark int2:bookmarkName="_Int_c52k6ELY" int2:invalidationBookmarkName="" int2:hashCode="0lXQ0GySJQ8tJA" int2:id="K7ZiO94U">
      <int2:state int2:type="AugLoop_Text_Critique" int2:value="Rejected"/>
    </int2:bookmark>
    <int2:bookmark int2:bookmarkName="_Int_d4q0tE3M" int2:invalidationBookmarkName="" int2:hashCode="q6myO24NUWxCiP" int2:id="yfRu4Fof">
      <int2:state int2:type="AugLoop_Text_Critique" int2:value="Rejected"/>
    </int2:bookmark>
    <int2:bookmark int2:bookmarkName="_Int_HIlpECWv" int2:invalidationBookmarkName="" int2:hashCode="gu5Zvpi53ZN4Op" int2:id="bMWvlqGi">
      <int2:state int2:type="AugLoop_Text_Critique" int2:value="Rejected"/>
    </int2:bookmark>
    <int2:bookmark int2:bookmarkName="_Int_YPXdS1aK" int2:invalidationBookmarkName="" int2:hashCode="7TGYnpf3UwYB2o" int2:id="sX7KYvtQ">
      <int2:state int2:type="AugLoop_Text_Critique" int2:value="Rejected"/>
    </int2:bookmark>
    <int2:bookmark int2:bookmarkName="_Int_ZsyyVo3Q" int2:invalidationBookmarkName="" int2:hashCode="+6J+15TDuShvnu" int2:id="4EGAypOx">
      <int2:state int2:type="AugLoop_Text_Critique" int2:value="Rejected"/>
    </int2:bookmark>
    <int2:bookmark int2:bookmarkName="_Int_454FfP6y" int2:invalidationBookmarkName="" int2:hashCode="SPW0sFXDTAtd5h" int2:id="LfZCVRbQ">
      <int2:state int2:type="AugLoop_Text_Critique" int2:value="Rejected"/>
    </int2:bookmark>
    <int2:bookmark int2:bookmarkName="_Int_oXqWjykT" int2:invalidationBookmarkName="" int2:hashCode="PGtsPaHpOMFTqR" int2:id="mbJVRfuz">
      <int2:state int2:type="AugLoop_Text_Critique" int2:value="Rejected"/>
    </int2:bookmark>
    <int2:bookmark int2:bookmarkName="_Int_hN8rVYvo" int2:invalidationBookmarkName="" int2:hashCode="W7QLz1DIXP94J8" int2:id="yE6tG2HL">
      <int2:state int2:type="AugLoop_Text_Critique" int2:value="Rejected"/>
    </int2:bookmark>
    <int2:bookmark int2:bookmarkName="_Int_o4lT9up6" int2:invalidationBookmarkName="" int2:hashCode="6/7j0R2PIHl0Sa" int2:id="WN5Q4HPA">
      <int2:state int2:type="AugLoop_Text_Critique" int2:value="Rejected"/>
    </int2:bookmark>
    <int2:bookmark int2:bookmarkName="_Int_E1NBD0Qa" int2:invalidationBookmarkName="" int2:hashCode="5SFaMRnb13smpj" int2:id="hMhQh8X3">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93D"/>
    <w:multiLevelType w:val="multilevel"/>
    <w:tmpl w:val="3DF40A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1E18D3"/>
    <w:multiLevelType w:val="hybridMultilevel"/>
    <w:tmpl w:val="DEC4B4DC"/>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14DD8"/>
    <w:multiLevelType w:val="hybridMultilevel"/>
    <w:tmpl w:val="AD3207C6"/>
    <w:lvl w:ilvl="0" w:tplc="FFFFFFF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FF0CBD"/>
    <w:multiLevelType w:val="hybridMultilevel"/>
    <w:tmpl w:val="9BFE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61466"/>
    <w:multiLevelType w:val="multilevel"/>
    <w:tmpl w:val="7F8EE0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EFA02EA"/>
    <w:multiLevelType w:val="hybridMultilevel"/>
    <w:tmpl w:val="EA0688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3733B82"/>
    <w:multiLevelType w:val="hybridMultilevel"/>
    <w:tmpl w:val="545E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B2632"/>
    <w:multiLevelType w:val="hybridMultilevel"/>
    <w:tmpl w:val="117C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73B34"/>
    <w:multiLevelType w:val="hybridMultilevel"/>
    <w:tmpl w:val="DFFA04B6"/>
    <w:lvl w:ilvl="0" w:tplc="F5FC67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35125"/>
    <w:multiLevelType w:val="hybridMultilevel"/>
    <w:tmpl w:val="718EED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6B501C5"/>
    <w:multiLevelType w:val="hybridMultilevel"/>
    <w:tmpl w:val="38CE870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377C4357"/>
    <w:multiLevelType w:val="hybridMultilevel"/>
    <w:tmpl w:val="650263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2DC3AF8"/>
    <w:multiLevelType w:val="hybridMultilevel"/>
    <w:tmpl w:val="F6C224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4DE4BF1"/>
    <w:multiLevelType w:val="multilevel"/>
    <w:tmpl w:val="3BA45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5EE097F"/>
    <w:multiLevelType w:val="hybridMultilevel"/>
    <w:tmpl w:val="D696BDC6"/>
    <w:lvl w:ilvl="0" w:tplc="285CD01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A6ED5"/>
    <w:multiLevelType w:val="hybridMultilevel"/>
    <w:tmpl w:val="7FD809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26B0BAC"/>
    <w:multiLevelType w:val="hybridMultilevel"/>
    <w:tmpl w:val="DA00AA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B89623B"/>
    <w:multiLevelType w:val="hybridMultilevel"/>
    <w:tmpl w:val="697646B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77AC5BB9"/>
    <w:multiLevelType w:val="hybridMultilevel"/>
    <w:tmpl w:val="FEEE74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B29360F"/>
    <w:multiLevelType w:val="hybridMultilevel"/>
    <w:tmpl w:val="3D5661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4313916">
    <w:abstractNumId w:val="9"/>
  </w:num>
  <w:num w:numId="2" w16cid:durableId="63726274">
    <w:abstractNumId w:val="1"/>
  </w:num>
  <w:num w:numId="3" w16cid:durableId="716589374">
    <w:abstractNumId w:val="7"/>
  </w:num>
  <w:num w:numId="4" w16cid:durableId="115679763">
    <w:abstractNumId w:val="16"/>
  </w:num>
  <w:num w:numId="5" w16cid:durableId="328826128">
    <w:abstractNumId w:val="10"/>
  </w:num>
  <w:num w:numId="6" w16cid:durableId="796222683">
    <w:abstractNumId w:val="18"/>
  </w:num>
  <w:num w:numId="7" w16cid:durableId="30962696">
    <w:abstractNumId w:val="13"/>
  </w:num>
  <w:num w:numId="8" w16cid:durableId="860439352">
    <w:abstractNumId w:val="0"/>
  </w:num>
  <w:num w:numId="9" w16cid:durableId="1390033222">
    <w:abstractNumId w:val="11"/>
  </w:num>
  <w:num w:numId="10" w16cid:durableId="1458137291">
    <w:abstractNumId w:val="12"/>
  </w:num>
  <w:num w:numId="11" w16cid:durableId="198977410">
    <w:abstractNumId w:val="3"/>
  </w:num>
  <w:num w:numId="12" w16cid:durableId="746071350">
    <w:abstractNumId w:val="6"/>
  </w:num>
  <w:num w:numId="13" w16cid:durableId="1064185342">
    <w:abstractNumId w:val="15"/>
  </w:num>
  <w:num w:numId="14" w16cid:durableId="294263764">
    <w:abstractNumId w:val="19"/>
  </w:num>
  <w:num w:numId="15" w16cid:durableId="199632132">
    <w:abstractNumId w:val="2"/>
  </w:num>
  <w:num w:numId="16" w16cid:durableId="1135221801">
    <w:abstractNumId w:val="17"/>
  </w:num>
  <w:num w:numId="17" w16cid:durableId="250895894">
    <w:abstractNumId w:val="5"/>
  </w:num>
  <w:num w:numId="18" w16cid:durableId="210043008">
    <w:abstractNumId w:val="4"/>
  </w:num>
  <w:num w:numId="19" w16cid:durableId="202908020">
    <w:abstractNumId w:val="8"/>
  </w:num>
  <w:num w:numId="20" w16cid:durableId="89470073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04C8C"/>
    <w:rsid w:val="0000624C"/>
    <w:rsid w:val="0000646F"/>
    <w:rsid w:val="00013B39"/>
    <w:rsid w:val="0003034D"/>
    <w:rsid w:val="000318B5"/>
    <w:rsid w:val="000335A3"/>
    <w:rsid w:val="00034642"/>
    <w:rsid w:val="00041BC7"/>
    <w:rsid w:val="00041F6A"/>
    <w:rsid w:val="00044FE0"/>
    <w:rsid w:val="0005313B"/>
    <w:rsid w:val="00062355"/>
    <w:rsid w:val="00065B07"/>
    <w:rsid w:val="00072396"/>
    <w:rsid w:val="00077289"/>
    <w:rsid w:val="0007790F"/>
    <w:rsid w:val="000936D3"/>
    <w:rsid w:val="000C0207"/>
    <w:rsid w:val="000C16E8"/>
    <w:rsid w:val="000C7E0D"/>
    <w:rsid w:val="000D2826"/>
    <w:rsid w:val="000D5D89"/>
    <w:rsid w:val="000D69FC"/>
    <w:rsid w:val="000D6CA8"/>
    <w:rsid w:val="000E00E6"/>
    <w:rsid w:val="000E09EA"/>
    <w:rsid w:val="000E411D"/>
    <w:rsid w:val="000F0E84"/>
    <w:rsid w:val="000F367F"/>
    <w:rsid w:val="000F39A6"/>
    <w:rsid w:val="001056D6"/>
    <w:rsid w:val="00107590"/>
    <w:rsid w:val="00117F13"/>
    <w:rsid w:val="00127FBF"/>
    <w:rsid w:val="001331F3"/>
    <w:rsid w:val="0014333A"/>
    <w:rsid w:val="00152914"/>
    <w:rsid w:val="00162BBC"/>
    <w:rsid w:val="00163C29"/>
    <w:rsid w:val="001665CF"/>
    <w:rsid w:val="00172D15"/>
    <w:rsid w:val="001761BC"/>
    <w:rsid w:val="001821AF"/>
    <w:rsid w:val="0018338B"/>
    <w:rsid w:val="001A005C"/>
    <w:rsid w:val="001A685A"/>
    <w:rsid w:val="001B1DCD"/>
    <w:rsid w:val="001B3C3B"/>
    <w:rsid w:val="001B7E1B"/>
    <w:rsid w:val="001C2ED9"/>
    <w:rsid w:val="001C4169"/>
    <w:rsid w:val="001C42E1"/>
    <w:rsid w:val="001C69F7"/>
    <w:rsid w:val="001D7310"/>
    <w:rsid w:val="001E54C6"/>
    <w:rsid w:val="001F64E3"/>
    <w:rsid w:val="001F7776"/>
    <w:rsid w:val="002137AC"/>
    <w:rsid w:val="002137FF"/>
    <w:rsid w:val="00217E39"/>
    <w:rsid w:val="00221CBE"/>
    <w:rsid w:val="00224977"/>
    <w:rsid w:val="002351F6"/>
    <w:rsid w:val="00240B4B"/>
    <w:rsid w:val="00240D05"/>
    <w:rsid w:val="002410B7"/>
    <w:rsid w:val="002514CC"/>
    <w:rsid w:val="00262842"/>
    <w:rsid w:val="002676D1"/>
    <w:rsid w:val="0027770C"/>
    <w:rsid w:val="002816E0"/>
    <w:rsid w:val="00281FBD"/>
    <w:rsid w:val="002835DC"/>
    <w:rsid w:val="00287AD3"/>
    <w:rsid w:val="00290988"/>
    <w:rsid w:val="00291B27"/>
    <w:rsid w:val="00296192"/>
    <w:rsid w:val="002A7B29"/>
    <w:rsid w:val="002B1BD4"/>
    <w:rsid w:val="002B6753"/>
    <w:rsid w:val="002C0034"/>
    <w:rsid w:val="002C4B5B"/>
    <w:rsid w:val="002C54CF"/>
    <w:rsid w:val="002C6249"/>
    <w:rsid w:val="002D3AAB"/>
    <w:rsid w:val="002E113D"/>
    <w:rsid w:val="002E4551"/>
    <w:rsid w:val="002F20DF"/>
    <w:rsid w:val="002F5EFB"/>
    <w:rsid w:val="003000D9"/>
    <w:rsid w:val="00307EE2"/>
    <w:rsid w:val="00314A5C"/>
    <w:rsid w:val="00325F20"/>
    <w:rsid w:val="00341B11"/>
    <w:rsid w:val="00343E5B"/>
    <w:rsid w:val="00357DAF"/>
    <w:rsid w:val="003613B0"/>
    <w:rsid w:val="00373773"/>
    <w:rsid w:val="00374BBF"/>
    <w:rsid w:val="003A5003"/>
    <w:rsid w:val="003B2AE3"/>
    <w:rsid w:val="003B2AF2"/>
    <w:rsid w:val="003C22ED"/>
    <w:rsid w:val="003C684F"/>
    <w:rsid w:val="003D3446"/>
    <w:rsid w:val="003E10AD"/>
    <w:rsid w:val="003E10BF"/>
    <w:rsid w:val="003E2B0E"/>
    <w:rsid w:val="003E3414"/>
    <w:rsid w:val="003E3964"/>
    <w:rsid w:val="003F0411"/>
    <w:rsid w:val="003F470D"/>
    <w:rsid w:val="004004F4"/>
    <w:rsid w:val="00400629"/>
    <w:rsid w:val="00423EF1"/>
    <w:rsid w:val="00427A60"/>
    <w:rsid w:val="00435F03"/>
    <w:rsid w:val="00436252"/>
    <w:rsid w:val="0044286D"/>
    <w:rsid w:val="004506DA"/>
    <w:rsid w:val="00450707"/>
    <w:rsid w:val="00463CDB"/>
    <w:rsid w:val="00466396"/>
    <w:rsid w:val="0047054A"/>
    <w:rsid w:val="0047425A"/>
    <w:rsid w:val="00474CB0"/>
    <w:rsid w:val="0047661F"/>
    <w:rsid w:val="00493982"/>
    <w:rsid w:val="004942B8"/>
    <w:rsid w:val="00497455"/>
    <w:rsid w:val="004A59E9"/>
    <w:rsid w:val="004B1292"/>
    <w:rsid w:val="004B3E64"/>
    <w:rsid w:val="004D1014"/>
    <w:rsid w:val="004D6C9F"/>
    <w:rsid w:val="004E0287"/>
    <w:rsid w:val="004E1AB1"/>
    <w:rsid w:val="004E5F92"/>
    <w:rsid w:val="004F1311"/>
    <w:rsid w:val="004F2E5E"/>
    <w:rsid w:val="004F6362"/>
    <w:rsid w:val="00506430"/>
    <w:rsid w:val="00511982"/>
    <w:rsid w:val="00514AE1"/>
    <w:rsid w:val="00522F55"/>
    <w:rsid w:val="005320E8"/>
    <w:rsid w:val="00537D84"/>
    <w:rsid w:val="005412B8"/>
    <w:rsid w:val="0054753A"/>
    <w:rsid w:val="00550759"/>
    <w:rsid w:val="00555D60"/>
    <w:rsid w:val="00555D74"/>
    <w:rsid w:val="005626C4"/>
    <w:rsid w:val="00563F31"/>
    <w:rsid w:val="0056545E"/>
    <w:rsid w:val="00573003"/>
    <w:rsid w:val="00576590"/>
    <w:rsid w:val="00576CD5"/>
    <w:rsid w:val="0058302A"/>
    <w:rsid w:val="00596823"/>
    <w:rsid w:val="005A1E1F"/>
    <w:rsid w:val="005A4A7A"/>
    <w:rsid w:val="005A5A17"/>
    <w:rsid w:val="005A7329"/>
    <w:rsid w:val="005B6C2D"/>
    <w:rsid w:val="005C03DE"/>
    <w:rsid w:val="005C1D33"/>
    <w:rsid w:val="005D21F8"/>
    <w:rsid w:val="005D346C"/>
    <w:rsid w:val="005D4601"/>
    <w:rsid w:val="005D5F83"/>
    <w:rsid w:val="005E7023"/>
    <w:rsid w:val="00610978"/>
    <w:rsid w:val="00612806"/>
    <w:rsid w:val="006164FC"/>
    <w:rsid w:val="00616E4A"/>
    <w:rsid w:val="00621BD8"/>
    <w:rsid w:val="006241CB"/>
    <w:rsid w:val="00632B33"/>
    <w:rsid w:val="00644874"/>
    <w:rsid w:val="0064631E"/>
    <w:rsid w:val="00646B17"/>
    <w:rsid w:val="006648B6"/>
    <w:rsid w:val="006670F8"/>
    <w:rsid w:val="0066799C"/>
    <w:rsid w:val="00670761"/>
    <w:rsid w:val="00671AE1"/>
    <w:rsid w:val="0067201A"/>
    <w:rsid w:val="00691D74"/>
    <w:rsid w:val="00692DFE"/>
    <w:rsid w:val="00695099"/>
    <w:rsid w:val="006A2711"/>
    <w:rsid w:val="006A767E"/>
    <w:rsid w:val="006B4D7A"/>
    <w:rsid w:val="006C0A2A"/>
    <w:rsid w:val="006C44B0"/>
    <w:rsid w:val="006D63EE"/>
    <w:rsid w:val="006D77E0"/>
    <w:rsid w:val="006F0069"/>
    <w:rsid w:val="006F4C86"/>
    <w:rsid w:val="006F635A"/>
    <w:rsid w:val="0070234B"/>
    <w:rsid w:val="00703524"/>
    <w:rsid w:val="0070506C"/>
    <w:rsid w:val="00706D88"/>
    <w:rsid w:val="00713DD2"/>
    <w:rsid w:val="00725ADE"/>
    <w:rsid w:val="007330F8"/>
    <w:rsid w:val="00734F94"/>
    <w:rsid w:val="00737802"/>
    <w:rsid w:val="007410F0"/>
    <w:rsid w:val="00744284"/>
    <w:rsid w:val="007446BD"/>
    <w:rsid w:val="00745AC7"/>
    <w:rsid w:val="007521DE"/>
    <w:rsid w:val="00752458"/>
    <w:rsid w:val="00777B87"/>
    <w:rsid w:val="00785110"/>
    <w:rsid w:val="0078631A"/>
    <w:rsid w:val="0079238E"/>
    <w:rsid w:val="00792A53"/>
    <w:rsid w:val="007945F7"/>
    <w:rsid w:val="0079516A"/>
    <w:rsid w:val="007A567A"/>
    <w:rsid w:val="007A5B3E"/>
    <w:rsid w:val="007A68D6"/>
    <w:rsid w:val="007C072A"/>
    <w:rsid w:val="007C1DA8"/>
    <w:rsid w:val="007C43BA"/>
    <w:rsid w:val="007C6492"/>
    <w:rsid w:val="007D0612"/>
    <w:rsid w:val="007E0C3E"/>
    <w:rsid w:val="007E42A3"/>
    <w:rsid w:val="007F5D98"/>
    <w:rsid w:val="007F70EE"/>
    <w:rsid w:val="007FDB0F"/>
    <w:rsid w:val="0080650D"/>
    <w:rsid w:val="00807ECA"/>
    <w:rsid w:val="008119D0"/>
    <w:rsid w:val="00815D87"/>
    <w:rsid w:val="00817FDA"/>
    <w:rsid w:val="00822B2D"/>
    <w:rsid w:val="00825D1A"/>
    <w:rsid w:val="00832110"/>
    <w:rsid w:val="00832FE5"/>
    <w:rsid w:val="0083540E"/>
    <w:rsid w:val="00836847"/>
    <w:rsid w:val="00837C7B"/>
    <w:rsid w:val="0084373E"/>
    <w:rsid w:val="008548D5"/>
    <w:rsid w:val="008645ED"/>
    <w:rsid w:val="00872699"/>
    <w:rsid w:val="00876C97"/>
    <w:rsid w:val="00877668"/>
    <w:rsid w:val="00883111"/>
    <w:rsid w:val="00886224"/>
    <w:rsid w:val="00892962"/>
    <w:rsid w:val="008950E6"/>
    <w:rsid w:val="008A37E8"/>
    <w:rsid w:val="008A4DE1"/>
    <w:rsid w:val="008A55E4"/>
    <w:rsid w:val="008A6C48"/>
    <w:rsid w:val="008B2C84"/>
    <w:rsid w:val="008B40B8"/>
    <w:rsid w:val="008C0F7B"/>
    <w:rsid w:val="008C10DF"/>
    <w:rsid w:val="008C33FC"/>
    <w:rsid w:val="008D78AF"/>
    <w:rsid w:val="008F700B"/>
    <w:rsid w:val="00905137"/>
    <w:rsid w:val="00911728"/>
    <w:rsid w:val="00927A88"/>
    <w:rsid w:val="00933510"/>
    <w:rsid w:val="00941A7E"/>
    <w:rsid w:val="00945182"/>
    <w:rsid w:val="00945309"/>
    <w:rsid w:val="00947ADE"/>
    <w:rsid w:val="00947C81"/>
    <w:rsid w:val="0095246E"/>
    <w:rsid w:val="00954111"/>
    <w:rsid w:val="009559A8"/>
    <w:rsid w:val="009578DE"/>
    <w:rsid w:val="00960399"/>
    <w:rsid w:val="00970A9C"/>
    <w:rsid w:val="00971F2F"/>
    <w:rsid w:val="009776EF"/>
    <w:rsid w:val="009832D6"/>
    <w:rsid w:val="009B32AA"/>
    <w:rsid w:val="009B39B2"/>
    <w:rsid w:val="009C1F81"/>
    <w:rsid w:val="009C2831"/>
    <w:rsid w:val="009D2475"/>
    <w:rsid w:val="009E10EA"/>
    <w:rsid w:val="009E4AB5"/>
    <w:rsid w:val="009E6DAD"/>
    <w:rsid w:val="009F383A"/>
    <w:rsid w:val="00A03DEC"/>
    <w:rsid w:val="00A11EAF"/>
    <w:rsid w:val="00A14BAB"/>
    <w:rsid w:val="00A15B7B"/>
    <w:rsid w:val="00A177A6"/>
    <w:rsid w:val="00A309FD"/>
    <w:rsid w:val="00A46BE7"/>
    <w:rsid w:val="00A609CE"/>
    <w:rsid w:val="00A62438"/>
    <w:rsid w:val="00A645C0"/>
    <w:rsid w:val="00A655DB"/>
    <w:rsid w:val="00A70737"/>
    <w:rsid w:val="00A71264"/>
    <w:rsid w:val="00A7319A"/>
    <w:rsid w:val="00A744C4"/>
    <w:rsid w:val="00A7789F"/>
    <w:rsid w:val="00A798E3"/>
    <w:rsid w:val="00A80810"/>
    <w:rsid w:val="00A87B3F"/>
    <w:rsid w:val="00A96D81"/>
    <w:rsid w:val="00AA1A33"/>
    <w:rsid w:val="00AA435D"/>
    <w:rsid w:val="00AB3D62"/>
    <w:rsid w:val="00AB56D9"/>
    <w:rsid w:val="00AB5FFF"/>
    <w:rsid w:val="00AE5D3D"/>
    <w:rsid w:val="00AE6ED7"/>
    <w:rsid w:val="00AF0E7A"/>
    <w:rsid w:val="00AF5614"/>
    <w:rsid w:val="00B0175C"/>
    <w:rsid w:val="00B02B11"/>
    <w:rsid w:val="00B11F0D"/>
    <w:rsid w:val="00B1493A"/>
    <w:rsid w:val="00B23C8E"/>
    <w:rsid w:val="00B252DD"/>
    <w:rsid w:val="00B26E6A"/>
    <w:rsid w:val="00B35519"/>
    <w:rsid w:val="00B52083"/>
    <w:rsid w:val="00B6291D"/>
    <w:rsid w:val="00B670D2"/>
    <w:rsid w:val="00B724A3"/>
    <w:rsid w:val="00B7251A"/>
    <w:rsid w:val="00B8330B"/>
    <w:rsid w:val="00B84682"/>
    <w:rsid w:val="00B903D7"/>
    <w:rsid w:val="00B9123C"/>
    <w:rsid w:val="00B92A21"/>
    <w:rsid w:val="00B964E9"/>
    <w:rsid w:val="00BB0A73"/>
    <w:rsid w:val="00BB2213"/>
    <w:rsid w:val="00BB39DC"/>
    <w:rsid w:val="00BC7B0F"/>
    <w:rsid w:val="00BD0041"/>
    <w:rsid w:val="00BE0299"/>
    <w:rsid w:val="00BE2F06"/>
    <w:rsid w:val="00BE5C3A"/>
    <w:rsid w:val="00BF17F4"/>
    <w:rsid w:val="00BF2AF5"/>
    <w:rsid w:val="00BF341F"/>
    <w:rsid w:val="00BF5955"/>
    <w:rsid w:val="00C03A92"/>
    <w:rsid w:val="00C059E2"/>
    <w:rsid w:val="00C07E3B"/>
    <w:rsid w:val="00C11048"/>
    <w:rsid w:val="00C17196"/>
    <w:rsid w:val="00C203C3"/>
    <w:rsid w:val="00C25833"/>
    <w:rsid w:val="00C46F1F"/>
    <w:rsid w:val="00C46FD6"/>
    <w:rsid w:val="00C507F3"/>
    <w:rsid w:val="00C54793"/>
    <w:rsid w:val="00C7106C"/>
    <w:rsid w:val="00C742FC"/>
    <w:rsid w:val="00C805B8"/>
    <w:rsid w:val="00C90F87"/>
    <w:rsid w:val="00CA1053"/>
    <w:rsid w:val="00CA29F4"/>
    <w:rsid w:val="00CB06C1"/>
    <w:rsid w:val="00CB409F"/>
    <w:rsid w:val="00CC2425"/>
    <w:rsid w:val="00CC24F1"/>
    <w:rsid w:val="00CC3324"/>
    <w:rsid w:val="00CC6849"/>
    <w:rsid w:val="00CD39E1"/>
    <w:rsid w:val="00CE0A83"/>
    <w:rsid w:val="00CE4EE4"/>
    <w:rsid w:val="00CE5083"/>
    <w:rsid w:val="00CF6939"/>
    <w:rsid w:val="00D04421"/>
    <w:rsid w:val="00D05822"/>
    <w:rsid w:val="00D06C54"/>
    <w:rsid w:val="00D06DCD"/>
    <w:rsid w:val="00D07A79"/>
    <w:rsid w:val="00D12111"/>
    <w:rsid w:val="00D17D58"/>
    <w:rsid w:val="00D42768"/>
    <w:rsid w:val="00D547A0"/>
    <w:rsid w:val="00D560EC"/>
    <w:rsid w:val="00D70795"/>
    <w:rsid w:val="00D76DF5"/>
    <w:rsid w:val="00D82670"/>
    <w:rsid w:val="00D85CF5"/>
    <w:rsid w:val="00D9238C"/>
    <w:rsid w:val="00D93570"/>
    <w:rsid w:val="00D957F4"/>
    <w:rsid w:val="00DA0421"/>
    <w:rsid w:val="00DB4748"/>
    <w:rsid w:val="00DB6287"/>
    <w:rsid w:val="00DC242E"/>
    <w:rsid w:val="00DD4738"/>
    <w:rsid w:val="00DD6981"/>
    <w:rsid w:val="00DD719F"/>
    <w:rsid w:val="00DE0774"/>
    <w:rsid w:val="00DE4BE4"/>
    <w:rsid w:val="00DE6693"/>
    <w:rsid w:val="00DF2BBC"/>
    <w:rsid w:val="00DF4743"/>
    <w:rsid w:val="00E06A25"/>
    <w:rsid w:val="00E122CF"/>
    <w:rsid w:val="00E169BB"/>
    <w:rsid w:val="00E303A0"/>
    <w:rsid w:val="00E36633"/>
    <w:rsid w:val="00E40153"/>
    <w:rsid w:val="00E4321E"/>
    <w:rsid w:val="00E438A8"/>
    <w:rsid w:val="00E45D07"/>
    <w:rsid w:val="00E47080"/>
    <w:rsid w:val="00E50642"/>
    <w:rsid w:val="00E56DC7"/>
    <w:rsid w:val="00E667F0"/>
    <w:rsid w:val="00E71B74"/>
    <w:rsid w:val="00E71C64"/>
    <w:rsid w:val="00E73E97"/>
    <w:rsid w:val="00E7770D"/>
    <w:rsid w:val="00E87B27"/>
    <w:rsid w:val="00E94B95"/>
    <w:rsid w:val="00E96872"/>
    <w:rsid w:val="00EA3872"/>
    <w:rsid w:val="00EA6E19"/>
    <w:rsid w:val="00EB3A28"/>
    <w:rsid w:val="00EB50E8"/>
    <w:rsid w:val="00EC4EEA"/>
    <w:rsid w:val="00EC6134"/>
    <w:rsid w:val="00ED2BA7"/>
    <w:rsid w:val="00ED59B9"/>
    <w:rsid w:val="00EE1E01"/>
    <w:rsid w:val="00EE2E2D"/>
    <w:rsid w:val="00EE71D6"/>
    <w:rsid w:val="00EF2DC7"/>
    <w:rsid w:val="00EF6625"/>
    <w:rsid w:val="00F018DE"/>
    <w:rsid w:val="00F01B14"/>
    <w:rsid w:val="00F04025"/>
    <w:rsid w:val="00F05782"/>
    <w:rsid w:val="00F077C4"/>
    <w:rsid w:val="00F07FEF"/>
    <w:rsid w:val="00F24468"/>
    <w:rsid w:val="00F25AFC"/>
    <w:rsid w:val="00F30BCF"/>
    <w:rsid w:val="00F31BA1"/>
    <w:rsid w:val="00F60952"/>
    <w:rsid w:val="00F61628"/>
    <w:rsid w:val="00F618A1"/>
    <w:rsid w:val="00F65EC4"/>
    <w:rsid w:val="00F72353"/>
    <w:rsid w:val="00F73082"/>
    <w:rsid w:val="00F81249"/>
    <w:rsid w:val="00F91A6E"/>
    <w:rsid w:val="00F925D1"/>
    <w:rsid w:val="00F952A4"/>
    <w:rsid w:val="00F96C47"/>
    <w:rsid w:val="00FA1835"/>
    <w:rsid w:val="00FA50F6"/>
    <w:rsid w:val="00FA55E3"/>
    <w:rsid w:val="00FB4AE2"/>
    <w:rsid w:val="00FD4BB5"/>
    <w:rsid w:val="00FE0E78"/>
    <w:rsid w:val="00FE46A7"/>
    <w:rsid w:val="00FE46F3"/>
    <w:rsid w:val="0138F9FB"/>
    <w:rsid w:val="018FAB0F"/>
    <w:rsid w:val="02022383"/>
    <w:rsid w:val="0224CF68"/>
    <w:rsid w:val="023D2458"/>
    <w:rsid w:val="0296181B"/>
    <w:rsid w:val="02A45135"/>
    <w:rsid w:val="02FA0467"/>
    <w:rsid w:val="0363F4A4"/>
    <w:rsid w:val="03C174AA"/>
    <w:rsid w:val="04396C28"/>
    <w:rsid w:val="04882638"/>
    <w:rsid w:val="0559A9C1"/>
    <w:rsid w:val="057F2BA9"/>
    <w:rsid w:val="05C7F127"/>
    <w:rsid w:val="061E4A7E"/>
    <w:rsid w:val="0623F699"/>
    <w:rsid w:val="064E7848"/>
    <w:rsid w:val="064E7848"/>
    <w:rsid w:val="06776D41"/>
    <w:rsid w:val="0741C54F"/>
    <w:rsid w:val="07D35482"/>
    <w:rsid w:val="08356146"/>
    <w:rsid w:val="0B063B9C"/>
    <w:rsid w:val="0B2FF2D7"/>
    <w:rsid w:val="0B30C75D"/>
    <w:rsid w:val="0C6AA05D"/>
    <w:rsid w:val="0DB9F72C"/>
    <w:rsid w:val="0DDB885E"/>
    <w:rsid w:val="0E0FADF8"/>
    <w:rsid w:val="0E1C4AB7"/>
    <w:rsid w:val="0E4061D0"/>
    <w:rsid w:val="0E74E9EE"/>
    <w:rsid w:val="0EF124C1"/>
    <w:rsid w:val="0F2B96D8"/>
    <w:rsid w:val="0F47EF50"/>
    <w:rsid w:val="0FC16CA0"/>
    <w:rsid w:val="0FDC3231"/>
    <w:rsid w:val="108C2D25"/>
    <w:rsid w:val="10A24D92"/>
    <w:rsid w:val="10C27DBE"/>
    <w:rsid w:val="11614BB0"/>
    <w:rsid w:val="116E96C6"/>
    <w:rsid w:val="121FF205"/>
    <w:rsid w:val="1276703F"/>
    <w:rsid w:val="12B22813"/>
    <w:rsid w:val="1349D32F"/>
    <w:rsid w:val="13B80999"/>
    <w:rsid w:val="13CE7C37"/>
    <w:rsid w:val="13D99B54"/>
    <w:rsid w:val="1406134C"/>
    <w:rsid w:val="14109C5A"/>
    <w:rsid w:val="14AFA354"/>
    <w:rsid w:val="14CBC167"/>
    <w:rsid w:val="1511D040"/>
    <w:rsid w:val="157453CE"/>
    <w:rsid w:val="1578C6A5"/>
    <w:rsid w:val="15A1C06E"/>
    <w:rsid w:val="164207E9"/>
    <w:rsid w:val="164B73B5"/>
    <w:rsid w:val="166CA6F7"/>
    <w:rsid w:val="16D0095F"/>
    <w:rsid w:val="1768BDE0"/>
    <w:rsid w:val="176F8E29"/>
    <w:rsid w:val="17C805DD"/>
    <w:rsid w:val="17DDD84A"/>
    <w:rsid w:val="17F635AC"/>
    <w:rsid w:val="17FBDEC2"/>
    <w:rsid w:val="18047000"/>
    <w:rsid w:val="182F68E1"/>
    <w:rsid w:val="1890BBC9"/>
    <w:rsid w:val="189132C4"/>
    <w:rsid w:val="18DAFEAC"/>
    <w:rsid w:val="192C3771"/>
    <w:rsid w:val="192EC546"/>
    <w:rsid w:val="19EAC9CD"/>
    <w:rsid w:val="1A5066FA"/>
    <w:rsid w:val="1A629FF3"/>
    <w:rsid w:val="1A8FFFC7"/>
    <w:rsid w:val="1A8FFFC7"/>
    <w:rsid w:val="1AD574DA"/>
    <w:rsid w:val="1B7FEFD2"/>
    <w:rsid w:val="1BA73487"/>
    <w:rsid w:val="1BE9C2FE"/>
    <w:rsid w:val="1BF51420"/>
    <w:rsid w:val="1CB76F53"/>
    <w:rsid w:val="1D462A2B"/>
    <w:rsid w:val="1D7735C2"/>
    <w:rsid w:val="1D86A53C"/>
    <w:rsid w:val="1DCEE793"/>
    <w:rsid w:val="1E63D9A0"/>
    <w:rsid w:val="1E8F2BD1"/>
    <w:rsid w:val="1EAA8F42"/>
    <w:rsid w:val="1EE8B004"/>
    <w:rsid w:val="1F2238A1"/>
    <w:rsid w:val="20BE6444"/>
    <w:rsid w:val="210055FE"/>
    <w:rsid w:val="2133F7DC"/>
    <w:rsid w:val="21495443"/>
    <w:rsid w:val="215FF79A"/>
    <w:rsid w:val="219613E2"/>
    <w:rsid w:val="21BCDFAE"/>
    <w:rsid w:val="22170679"/>
    <w:rsid w:val="22409BCB"/>
    <w:rsid w:val="22D658CC"/>
    <w:rsid w:val="232DB40B"/>
    <w:rsid w:val="2384D436"/>
    <w:rsid w:val="23ACFA25"/>
    <w:rsid w:val="23C7D7A4"/>
    <w:rsid w:val="24099ADD"/>
    <w:rsid w:val="2543CA6F"/>
    <w:rsid w:val="25A0A470"/>
    <w:rsid w:val="25C6023A"/>
    <w:rsid w:val="267AF2EC"/>
    <w:rsid w:val="26DF0BA5"/>
    <w:rsid w:val="2724FAA8"/>
    <w:rsid w:val="279522E8"/>
    <w:rsid w:val="28AF1DA9"/>
    <w:rsid w:val="28B0178F"/>
    <w:rsid w:val="28FE1BB5"/>
    <w:rsid w:val="29068BB5"/>
    <w:rsid w:val="293D531D"/>
    <w:rsid w:val="2A52DB90"/>
    <w:rsid w:val="2B624B82"/>
    <w:rsid w:val="2BE64CD4"/>
    <w:rsid w:val="2C119E1D"/>
    <w:rsid w:val="2CC31C92"/>
    <w:rsid w:val="2CDEEDA7"/>
    <w:rsid w:val="2CE1DCB0"/>
    <w:rsid w:val="2DFFA8C6"/>
    <w:rsid w:val="2E42BB99"/>
    <w:rsid w:val="2E6C3A25"/>
    <w:rsid w:val="2EF3986E"/>
    <w:rsid w:val="2FC13034"/>
    <w:rsid w:val="2FC17B66"/>
    <w:rsid w:val="3012F701"/>
    <w:rsid w:val="3089EAEB"/>
    <w:rsid w:val="30B96C5E"/>
    <w:rsid w:val="312AB57F"/>
    <w:rsid w:val="314452EB"/>
    <w:rsid w:val="31C68DFE"/>
    <w:rsid w:val="31F18194"/>
    <w:rsid w:val="321C60CA"/>
    <w:rsid w:val="32928E71"/>
    <w:rsid w:val="3307346B"/>
    <w:rsid w:val="3311C54C"/>
    <w:rsid w:val="33782FF2"/>
    <w:rsid w:val="33AB13F3"/>
    <w:rsid w:val="33E15C54"/>
    <w:rsid w:val="34366D30"/>
    <w:rsid w:val="34551150"/>
    <w:rsid w:val="34778337"/>
    <w:rsid w:val="351B8771"/>
    <w:rsid w:val="352E00D9"/>
    <w:rsid w:val="353B2B85"/>
    <w:rsid w:val="3557FF5B"/>
    <w:rsid w:val="35958E37"/>
    <w:rsid w:val="35AA2DA5"/>
    <w:rsid w:val="35BF5DA7"/>
    <w:rsid w:val="35D23D91"/>
    <w:rsid w:val="35EECA85"/>
    <w:rsid w:val="35EECA85"/>
    <w:rsid w:val="365E23AD"/>
    <w:rsid w:val="371C9F27"/>
    <w:rsid w:val="38759344"/>
    <w:rsid w:val="38B96F04"/>
    <w:rsid w:val="3961286A"/>
    <w:rsid w:val="39A7A42A"/>
    <w:rsid w:val="39EB5EBD"/>
    <w:rsid w:val="3A50611E"/>
    <w:rsid w:val="3A60C7EF"/>
    <w:rsid w:val="3AB555F4"/>
    <w:rsid w:val="3ABB012F"/>
    <w:rsid w:val="3BAC6977"/>
    <w:rsid w:val="3CA7144F"/>
    <w:rsid w:val="3CCD6531"/>
    <w:rsid w:val="3D98D59F"/>
    <w:rsid w:val="3E094A48"/>
    <w:rsid w:val="3E0F1610"/>
    <w:rsid w:val="3F4A5D4A"/>
    <w:rsid w:val="3F78AFA7"/>
    <w:rsid w:val="3F927127"/>
    <w:rsid w:val="3F9DB641"/>
    <w:rsid w:val="4068D40D"/>
    <w:rsid w:val="4159159D"/>
    <w:rsid w:val="41A91050"/>
    <w:rsid w:val="41E49E53"/>
    <w:rsid w:val="42149563"/>
    <w:rsid w:val="4262EC18"/>
    <w:rsid w:val="445F45ED"/>
    <w:rsid w:val="44A569FB"/>
    <w:rsid w:val="44EA646F"/>
    <w:rsid w:val="453109EC"/>
    <w:rsid w:val="45CC3A09"/>
    <w:rsid w:val="460ED318"/>
    <w:rsid w:val="4623EC26"/>
    <w:rsid w:val="469CB0B4"/>
    <w:rsid w:val="47B6DA1C"/>
    <w:rsid w:val="47CE22BA"/>
    <w:rsid w:val="48469677"/>
    <w:rsid w:val="4A8F1689"/>
    <w:rsid w:val="4A952730"/>
    <w:rsid w:val="4CBC8AF9"/>
    <w:rsid w:val="4CD3F76E"/>
    <w:rsid w:val="4CE2510A"/>
    <w:rsid w:val="4D1FC02E"/>
    <w:rsid w:val="4D8DF30F"/>
    <w:rsid w:val="4E3A9FD6"/>
    <w:rsid w:val="4E3A9FD6"/>
    <w:rsid w:val="4EED32B3"/>
    <w:rsid w:val="4EFC38C0"/>
    <w:rsid w:val="4F3C8DCA"/>
    <w:rsid w:val="4FCE027D"/>
    <w:rsid w:val="4FEE202A"/>
    <w:rsid w:val="5093834A"/>
    <w:rsid w:val="51467885"/>
    <w:rsid w:val="519B0DAF"/>
    <w:rsid w:val="51FD6860"/>
    <w:rsid w:val="5278FA32"/>
    <w:rsid w:val="533A8DD2"/>
    <w:rsid w:val="537C8AA0"/>
    <w:rsid w:val="538C18A2"/>
    <w:rsid w:val="540C96DE"/>
    <w:rsid w:val="540CC490"/>
    <w:rsid w:val="5458A15A"/>
    <w:rsid w:val="546BFD51"/>
    <w:rsid w:val="55BF406A"/>
    <w:rsid w:val="55C8266F"/>
    <w:rsid w:val="56ABE44E"/>
    <w:rsid w:val="56F5ACAF"/>
    <w:rsid w:val="5747B15A"/>
    <w:rsid w:val="577D9FA1"/>
    <w:rsid w:val="581F1865"/>
    <w:rsid w:val="5898B260"/>
    <w:rsid w:val="58B48A36"/>
    <w:rsid w:val="58E83BB6"/>
    <w:rsid w:val="59AA8588"/>
    <w:rsid w:val="5A248BBE"/>
    <w:rsid w:val="5A505A97"/>
    <w:rsid w:val="5B572E22"/>
    <w:rsid w:val="5B74A59D"/>
    <w:rsid w:val="5BDBA446"/>
    <w:rsid w:val="5C6B8621"/>
    <w:rsid w:val="5CDC8070"/>
    <w:rsid w:val="5CDFFE3B"/>
    <w:rsid w:val="5D77E602"/>
    <w:rsid w:val="5D91870E"/>
    <w:rsid w:val="5DFDCA57"/>
    <w:rsid w:val="5E23C0AD"/>
    <w:rsid w:val="5E44A606"/>
    <w:rsid w:val="5E8E59E9"/>
    <w:rsid w:val="5EC72984"/>
    <w:rsid w:val="5EFE1F47"/>
    <w:rsid w:val="5F2A5166"/>
    <w:rsid w:val="5F6C4096"/>
    <w:rsid w:val="5FDFCB97"/>
    <w:rsid w:val="60A7735F"/>
    <w:rsid w:val="60DFFB6F"/>
    <w:rsid w:val="6103CFD4"/>
    <w:rsid w:val="61780EC3"/>
    <w:rsid w:val="62569DB7"/>
    <w:rsid w:val="634F2F6F"/>
    <w:rsid w:val="638741C9"/>
    <w:rsid w:val="638F9DDD"/>
    <w:rsid w:val="63ABC584"/>
    <w:rsid w:val="63CC353A"/>
    <w:rsid w:val="650588F3"/>
    <w:rsid w:val="6675AC58"/>
    <w:rsid w:val="66A15954"/>
    <w:rsid w:val="66D04CE5"/>
    <w:rsid w:val="66DE08AE"/>
    <w:rsid w:val="6776852B"/>
    <w:rsid w:val="6867F311"/>
    <w:rsid w:val="686AABFE"/>
    <w:rsid w:val="686C46A5"/>
    <w:rsid w:val="68704863"/>
    <w:rsid w:val="68D1F729"/>
    <w:rsid w:val="690EBCB2"/>
    <w:rsid w:val="6916B8CB"/>
    <w:rsid w:val="694876E7"/>
    <w:rsid w:val="69A57D29"/>
    <w:rsid w:val="69D8FA16"/>
    <w:rsid w:val="6A2608C5"/>
    <w:rsid w:val="6A6973B9"/>
    <w:rsid w:val="6B1E0BD1"/>
    <w:rsid w:val="6B4118F7"/>
    <w:rsid w:val="6BBD12F5"/>
    <w:rsid w:val="6C1105F1"/>
    <w:rsid w:val="6CB9DC32"/>
    <w:rsid w:val="6D287438"/>
    <w:rsid w:val="6D6F49A4"/>
    <w:rsid w:val="6D761E21"/>
    <w:rsid w:val="6D7C45E8"/>
    <w:rsid w:val="6D87B36C"/>
    <w:rsid w:val="6E5D32EC"/>
    <w:rsid w:val="6F28B4AD"/>
    <w:rsid w:val="70148A1A"/>
    <w:rsid w:val="70C4850E"/>
    <w:rsid w:val="7110125A"/>
    <w:rsid w:val="71D8CAEC"/>
    <w:rsid w:val="720CF0C8"/>
    <w:rsid w:val="720CF0C8"/>
    <w:rsid w:val="7233BC94"/>
    <w:rsid w:val="7238D341"/>
    <w:rsid w:val="723A65B5"/>
    <w:rsid w:val="7275352B"/>
    <w:rsid w:val="729C45C7"/>
    <w:rsid w:val="72AAF5C7"/>
    <w:rsid w:val="7381207C"/>
    <w:rsid w:val="75186678"/>
    <w:rsid w:val="760D70F3"/>
    <w:rsid w:val="761F3632"/>
    <w:rsid w:val="763AEAFB"/>
    <w:rsid w:val="7665FBF5"/>
    <w:rsid w:val="770EA525"/>
    <w:rsid w:val="77C8F1D4"/>
    <w:rsid w:val="782E93BA"/>
    <w:rsid w:val="788D5A09"/>
    <w:rsid w:val="7933E243"/>
    <w:rsid w:val="7983BFCC"/>
    <w:rsid w:val="7983BFCC"/>
    <w:rsid w:val="79B90F0F"/>
    <w:rsid w:val="7A0E96E1"/>
    <w:rsid w:val="7A1802AD"/>
    <w:rsid w:val="7A1B3157"/>
    <w:rsid w:val="7A33BAC0"/>
    <w:rsid w:val="7A33BAC0"/>
    <w:rsid w:val="7A39E0E7"/>
    <w:rsid w:val="7A41E4DA"/>
    <w:rsid w:val="7AF78041"/>
    <w:rsid w:val="7BA369A9"/>
    <w:rsid w:val="7BB98F81"/>
    <w:rsid w:val="7BD6B4B6"/>
    <w:rsid w:val="7BE4ADEE"/>
    <w:rsid w:val="7C848633"/>
    <w:rsid w:val="7CEEA39D"/>
    <w:rsid w:val="7CFB51CF"/>
    <w:rsid w:val="7D6BF7CC"/>
    <w:rsid w:val="7D7B80CA"/>
    <w:rsid w:val="7DA9745C"/>
    <w:rsid w:val="7DC77C04"/>
    <w:rsid w:val="7E6C62F2"/>
    <w:rsid w:val="7FF5F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286D"/>
    <w:rPr>
      <w:rFonts w:cs="Times New Roman"/>
      <w:lang w:bidi="en-US"/>
    </w:rPr>
  </w:style>
  <w:style w:type="paragraph" w:styleId="Heading1">
    <w:name w:val="heading 1"/>
    <w:next w:val="Normal"/>
    <w:link w:val="Heading1Char"/>
    <w:uiPriority w:val="9"/>
    <w:unhideWhenUsed/>
    <w:qFormat/>
    <w:rsid w:val="00892962"/>
    <w:pPr>
      <w:keepNext/>
      <w:keepLines/>
      <w:spacing w:line="259" w:lineRule="auto"/>
      <w:ind w:left="837" w:hanging="10"/>
      <w:outlineLvl w:val="0"/>
    </w:pPr>
    <w:rPr>
      <w:rFonts w:ascii="Calibri" w:hAnsi="Calibri" w:eastAsia="Calibri" w:cs="Calibri"/>
      <w:b/>
      <w:color w:val="A82B3D"/>
      <w:sz w:val="28"/>
      <w:szCs w:val="22"/>
    </w:rPr>
  </w:style>
  <w:style w:type="paragraph" w:styleId="Heading2">
    <w:name w:val="heading 2"/>
    <w:next w:val="Normal"/>
    <w:link w:val="Heading2Char"/>
    <w:uiPriority w:val="9"/>
    <w:unhideWhenUsed/>
    <w:qFormat/>
    <w:rsid w:val="00892962"/>
    <w:pPr>
      <w:keepNext/>
      <w:keepLines/>
      <w:spacing w:line="259" w:lineRule="auto"/>
      <w:ind w:left="837" w:hanging="10"/>
      <w:outlineLvl w:val="1"/>
    </w:pPr>
    <w:rPr>
      <w:rFonts w:ascii="Calibri" w:hAnsi="Calibri" w:eastAsia="Calibri" w:cs="Calibri"/>
      <w:b/>
      <w:color w:val="181717"/>
      <w:szCs w:val="22"/>
    </w:rPr>
  </w:style>
  <w:style w:type="paragraph" w:styleId="Heading3">
    <w:name w:val="heading 3"/>
    <w:basedOn w:val="Normal"/>
    <w:next w:val="Normal"/>
    <w:link w:val="Heading3Char"/>
    <w:uiPriority w:val="9"/>
    <w:semiHidden/>
    <w:unhideWhenUsed/>
    <w:qFormat/>
    <w:rsid w:val="001D7310"/>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styleId="HeaderChar" w:customStyle="1">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styleId="FooterChar" w:customStyle="1">
    <w:name w:val="Footer Char"/>
    <w:basedOn w:val="DefaultParagraphFont"/>
    <w:link w:val="Footer"/>
    <w:uiPriority w:val="99"/>
    <w:rsid w:val="0044286D"/>
    <w:rPr>
      <w:rFonts w:cs="Times New Roman"/>
      <w:lang w:bidi="en-US"/>
    </w:rPr>
  </w:style>
  <w:style w:type="character" w:styleId="dataformtextbox1" w:customStyle="1">
    <w:name w:val="dataformtextbox1"/>
    <w:basedOn w:val="DefaultParagraphFont"/>
    <w:rsid w:val="0044286D"/>
    <w:rPr>
      <w:rFonts w:hint="default" w:ascii="Verdana" w:hAnsi="Verdana"/>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styleId="PlainTextChar" w:customStyle="1">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hAnsi="Times New Roman" w:eastAsia="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Heading1Char" w:customStyle="1">
    <w:name w:val="Heading 1 Char"/>
    <w:basedOn w:val="DefaultParagraphFont"/>
    <w:link w:val="Heading1"/>
    <w:uiPriority w:val="9"/>
    <w:rsid w:val="00892962"/>
    <w:rPr>
      <w:rFonts w:ascii="Calibri" w:hAnsi="Calibri" w:eastAsia="Calibri" w:cs="Calibri"/>
      <w:b/>
      <w:color w:val="A82B3D"/>
      <w:sz w:val="28"/>
      <w:szCs w:val="22"/>
    </w:rPr>
  </w:style>
  <w:style w:type="character" w:styleId="Heading2Char" w:customStyle="1">
    <w:name w:val="Heading 2 Char"/>
    <w:basedOn w:val="DefaultParagraphFont"/>
    <w:link w:val="Heading2"/>
    <w:uiPriority w:val="9"/>
    <w:rsid w:val="00892962"/>
    <w:rPr>
      <w:rFonts w:ascii="Calibri" w:hAnsi="Calibri" w:eastAsia="Calibri" w:cs="Calibri"/>
      <w:b/>
      <w:color w:val="181717"/>
      <w:szCs w:val="22"/>
    </w:rPr>
  </w:style>
  <w:style w:type="character" w:styleId="Heading3Char" w:customStyle="1">
    <w:name w:val="Heading 3 Char"/>
    <w:basedOn w:val="DefaultParagraphFont"/>
    <w:link w:val="Heading3"/>
    <w:uiPriority w:val="9"/>
    <w:semiHidden/>
    <w:rsid w:val="001D7310"/>
    <w:rPr>
      <w:rFonts w:asciiTheme="majorHAnsi" w:hAnsiTheme="majorHAnsi" w:eastAsiaTheme="majorEastAsia" w:cstheme="majorBidi"/>
      <w:color w:val="1F3763" w:themeColor="accent1" w:themeShade="7F"/>
      <w:lang w:bidi="en-US"/>
    </w:rPr>
  </w:style>
  <w:style w:type="paragraph" w:styleId="Revision">
    <w:name w:val="Revision"/>
    <w:hidden/>
    <w:uiPriority w:val="99"/>
    <w:semiHidden/>
    <w:rsid w:val="00357DAF"/>
    <w:rPr>
      <w:rFonts w:cs="Times New Roman"/>
      <w:lang w:bidi="en-US"/>
    </w:rPr>
  </w:style>
  <w:style w:type="character" w:styleId="CommentReference">
    <w:name w:val="annotation reference"/>
    <w:basedOn w:val="DefaultParagraphFont"/>
    <w:uiPriority w:val="99"/>
    <w:semiHidden/>
    <w:unhideWhenUsed/>
    <w:rsid w:val="00357DAF"/>
    <w:rPr>
      <w:sz w:val="16"/>
      <w:szCs w:val="16"/>
    </w:rPr>
  </w:style>
  <w:style w:type="paragraph" w:styleId="CommentText">
    <w:name w:val="annotation text"/>
    <w:basedOn w:val="Normal"/>
    <w:link w:val="CommentTextChar"/>
    <w:uiPriority w:val="99"/>
    <w:semiHidden/>
    <w:unhideWhenUsed/>
    <w:rsid w:val="00357DAF"/>
    <w:rPr>
      <w:sz w:val="20"/>
      <w:szCs w:val="20"/>
    </w:rPr>
  </w:style>
  <w:style w:type="character" w:styleId="CommentTextChar" w:customStyle="1">
    <w:name w:val="Comment Text Char"/>
    <w:basedOn w:val="DefaultParagraphFont"/>
    <w:link w:val="CommentText"/>
    <w:uiPriority w:val="99"/>
    <w:semiHidden/>
    <w:rsid w:val="00357DAF"/>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57DAF"/>
    <w:rPr>
      <w:b/>
      <w:bCs/>
    </w:rPr>
  </w:style>
  <w:style w:type="character" w:styleId="CommentSubjectChar" w:customStyle="1">
    <w:name w:val="Comment Subject Char"/>
    <w:basedOn w:val="CommentTextChar"/>
    <w:link w:val="CommentSubject"/>
    <w:uiPriority w:val="99"/>
    <w:semiHidden/>
    <w:rsid w:val="00357DAF"/>
    <w:rPr>
      <w:rFonts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112164470">
      <w:bodyDiv w:val="1"/>
      <w:marLeft w:val="0"/>
      <w:marRight w:val="0"/>
      <w:marTop w:val="0"/>
      <w:marBottom w:val="0"/>
      <w:divBdr>
        <w:top w:val="none" w:sz="0" w:space="0" w:color="auto"/>
        <w:left w:val="none" w:sz="0" w:space="0" w:color="auto"/>
        <w:bottom w:val="none" w:sz="0" w:space="0" w:color="auto"/>
        <w:right w:val="none" w:sz="0" w:space="0" w:color="auto"/>
      </w:divBdr>
      <w:divsChild>
        <w:div w:id="1721320458">
          <w:marLeft w:val="0"/>
          <w:marRight w:val="0"/>
          <w:marTop w:val="0"/>
          <w:marBottom w:val="0"/>
          <w:divBdr>
            <w:top w:val="none" w:sz="0" w:space="0" w:color="auto"/>
            <w:left w:val="none" w:sz="0" w:space="0" w:color="auto"/>
            <w:bottom w:val="none" w:sz="0" w:space="0" w:color="auto"/>
            <w:right w:val="none" w:sz="0" w:space="0" w:color="auto"/>
          </w:divBdr>
          <w:divsChild>
            <w:div w:id="609627308">
              <w:marLeft w:val="0"/>
              <w:marRight w:val="0"/>
              <w:marTop w:val="0"/>
              <w:marBottom w:val="0"/>
              <w:divBdr>
                <w:top w:val="none" w:sz="0" w:space="0" w:color="auto"/>
                <w:left w:val="none" w:sz="0" w:space="0" w:color="auto"/>
                <w:bottom w:val="none" w:sz="0" w:space="0" w:color="auto"/>
                <w:right w:val="none" w:sz="0" w:space="0" w:color="auto"/>
              </w:divBdr>
              <w:divsChild>
                <w:div w:id="3555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6973">
          <w:marLeft w:val="0"/>
          <w:marRight w:val="0"/>
          <w:marTop w:val="0"/>
          <w:marBottom w:val="0"/>
          <w:divBdr>
            <w:top w:val="none" w:sz="0" w:space="0" w:color="auto"/>
            <w:left w:val="none" w:sz="0" w:space="0" w:color="auto"/>
            <w:bottom w:val="none" w:sz="0" w:space="0" w:color="auto"/>
            <w:right w:val="none" w:sz="0" w:space="0" w:color="auto"/>
          </w:divBdr>
          <w:divsChild>
            <w:div w:id="2062708527">
              <w:marLeft w:val="0"/>
              <w:marRight w:val="0"/>
              <w:marTop w:val="0"/>
              <w:marBottom w:val="0"/>
              <w:divBdr>
                <w:top w:val="none" w:sz="0" w:space="0" w:color="auto"/>
                <w:left w:val="none" w:sz="0" w:space="0" w:color="auto"/>
                <w:bottom w:val="none" w:sz="0" w:space="0" w:color="auto"/>
                <w:right w:val="none" w:sz="0" w:space="0" w:color="auto"/>
              </w:divBdr>
              <w:divsChild>
                <w:div w:id="13270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42725501">
      <w:bodyDiv w:val="1"/>
      <w:marLeft w:val="0"/>
      <w:marRight w:val="0"/>
      <w:marTop w:val="0"/>
      <w:marBottom w:val="0"/>
      <w:divBdr>
        <w:top w:val="none" w:sz="0" w:space="0" w:color="auto"/>
        <w:left w:val="none" w:sz="0" w:space="0" w:color="auto"/>
        <w:bottom w:val="none" w:sz="0" w:space="0" w:color="auto"/>
        <w:right w:val="none" w:sz="0" w:space="0" w:color="auto"/>
      </w:divBdr>
    </w:div>
    <w:div w:id="1543248926">
      <w:bodyDiv w:val="1"/>
      <w:marLeft w:val="0"/>
      <w:marRight w:val="0"/>
      <w:marTop w:val="0"/>
      <w:marBottom w:val="0"/>
      <w:divBdr>
        <w:top w:val="none" w:sz="0" w:space="0" w:color="auto"/>
        <w:left w:val="none" w:sz="0" w:space="0" w:color="auto"/>
        <w:bottom w:val="none" w:sz="0" w:space="0" w:color="auto"/>
        <w:right w:val="none" w:sz="0" w:space="0" w:color="auto"/>
      </w:divBdr>
    </w:div>
    <w:div w:id="1574587413">
      <w:bodyDiv w:val="1"/>
      <w:marLeft w:val="0"/>
      <w:marRight w:val="0"/>
      <w:marTop w:val="0"/>
      <w:marBottom w:val="0"/>
      <w:divBdr>
        <w:top w:val="none" w:sz="0" w:space="0" w:color="auto"/>
        <w:left w:val="none" w:sz="0" w:space="0" w:color="auto"/>
        <w:bottom w:val="none" w:sz="0" w:space="0" w:color="auto"/>
        <w:right w:val="none" w:sz="0" w:space="0" w:color="auto"/>
      </w:divBdr>
    </w:div>
    <w:div w:id="1820884629">
      <w:bodyDiv w:val="1"/>
      <w:marLeft w:val="0"/>
      <w:marRight w:val="0"/>
      <w:marTop w:val="0"/>
      <w:marBottom w:val="0"/>
      <w:divBdr>
        <w:top w:val="none" w:sz="0" w:space="0" w:color="auto"/>
        <w:left w:val="none" w:sz="0" w:space="0" w:color="auto"/>
        <w:bottom w:val="none" w:sz="0" w:space="0" w:color="auto"/>
        <w:right w:val="none" w:sz="0" w:space="0" w:color="auto"/>
      </w:divBdr>
    </w:div>
    <w:div w:id="20257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microsoft.com/office/2020/10/relationships/intelligence" Target="intelligence2.xml" Id="R3c40678a3841487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9B56D-C253-4F56-9A61-AC933F16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Patricia Staino</dc:creator>
  <keywords/>
  <dc:description/>
  <lastModifiedBy>Jane O'Hara</lastModifiedBy>
  <revision>4</revision>
  <dcterms:created xsi:type="dcterms:W3CDTF">2023-04-26T18:31:00.0000000Z</dcterms:created>
  <dcterms:modified xsi:type="dcterms:W3CDTF">2023-05-01T15:39:20.9274525Z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y fmtid="{D5CDD505-2E9C-101B-9397-08002B2CF9AE}" pid="3" name="GrammarlyDocumentId">
    <vt:lpwstr>d0bdf358a573e098912f63d1f06f3d74a938e3683fa92dd3ea53624b494e4f8d</vt:lpwstr>
  </property>
</Properties>
</file>